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C2" w:rsidRPr="00787D2C" w:rsidRDefault="008B56C2" w:rsidP="008B56C2">
      <w:pPr>
        <w:jc w:val="right"/>
      </w:pPr>
      <w:r w:rsidRPr="00787D2C">
        <w:t>Министерство здравоохранения Мурманской области</w:t>
      </w:r>
    </w:p>
    <w:p w:rsidR="008B56C2" w:rsidRPr="00445BB8" w:rsidRDefault="008B56C2" w:rsidP="008B56C2">
      <w:pPr>
        <w:jc w:val="right"/>
      </w:pPr>
    </w:p>
    <w:p w:rsidR="008B56C2" w:rsidRDefault="008B56C2" w:rsidP="008B56C2">
      <w:pPr>
        <w:jc w:val="center"/>
      </w:pPr>
    </w:p>
    <w:p w:rsidR="008B56C2" w:rsidRPr="003936B4" w:rsidRDefault="008B56C2" w:rsidP="008B56C2">
      <w:pPr>
        <w:jc w:val="center"/>
        <w:rPr>
          <w:b/>
        </w:rPr>
      </w:pPr>
      <w:r w:rsidRPr="003936B4">
        <w:rPr>
          <w:b/>
        </w:rPr>
        <w:t>Заявление о предоставлении субсидии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B56C2" w:rsidRPr="000F0DE6" w:rsidTr="001C6FC1">
        <w:tc>
          <w:tcPr>
            <w:tcW w:w="9071" w:type="dxa"/>
          </w:tcPr>
          <w:p w:rsidR="008B56C2" w:rsidRDefault="008B56C2" w:rsidP="001C6FC1">
            <w:pPr>
              <w:autoSpaceDE w:val="0"/>
              <w:autoSpaceDN w:val="0"/>
              <w:adjustRightInd w:val="0"/>
            </w:pPr>
          </w:p>
          <w:p w:rsidR="008B56C2" w:rsidRDefault="008B56C2" w:rsidP="001C6FC1">
            <w:pPr>
              <w:autoSpaceDE w:val="0"/>
              <w:autoSpaceDN w:val="0"/>
              <w:adjustRightInd w:val="0"/>
            </w:pPr>
            <w:r w:rsidRPr="000F0DE6">
              <w:t>_____________________________________</w:t>
            </w:r>
            <w:r>
              <w:t>____________________________________</w:t>
            </w:r>
          </w:p>
          <w:p w:rsidR="008B56C2" w:rsidRDefault="008B56C2" w:rsidP="001C6FC1">
            <w:pPr>
              <w:autoSpaceDE w:val="0"/>
              <w:autoSpaceDN w:val="0"/>
              <w:adjustRightInd w:val="0"/>
            </w:pPr>
          </w:p>
          <w:p w:rsidR="008B56C2" w:rsidRPr="000F0DE6" w:rsidRDefault="008B56C2" w:rsidP="001C6FC1">
            <w:pPr>
              <w:autoSpaceDE w:val="0"/>
              <w:autoSpaceDN w:val="0"/>
              <w:adjustRightInd w:val="0"/>
            </w:pPr>
            <w:r>
              <w:t>_____________________________________________________</w:t>
            </w:r>
            <w:r w:rsidRPr="000F0DE6">
              <w:t>_____________________,</w:t>
            </w:r>
          </w:p>
          <w:p w:rsidR="008B56C2" w:rsidRPr="000F0DE6" w:rsidRDefault="008B56C2" w:rsidP="001C6FC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0DE6">
              <w:rPr>
                <w:i/>
              </w:rPr>
              <w:t>(полное наименование</w:t>
            </w:r>
            <w:r>
              <w:rPr>
                <w:i/>
              </w:rPr>
              <w:t xml:space="preserve"> организации</w:t>
            </w:r>
            <w:r w:rsidRPr="000F0DE6">
              <w:rPr>
                <w:i/>
              </w:rPr>
              <w:t>)</w:t>
            </w:r>
          </w:p>
        </w:tc>
      </w:tr>
      <w:tr w:rsidR="008B56C2" w:rsidRPr="00787D2C" w:rsidTr="001C6FC1">
        <w:tc>
          <w:tcPr>
            <w:tcW w:w="9071" w:type="dxa"/>
          </w:tcPr>
          <w:p w:rsidR="008B56C2" w:rsidRPr="000F0DE6" w:rsidRDefault="008B56C2" w:rsidP="001C6FC1">
            <w:pPr>
              <w:autoSpaceDE w:val="0"/>
              <w:autoSpaceDN w:val="0"/>
              <w:adjustRightInd w:val="0"/>
              <w:jc w:val="both"/>
            </w:pPr>
            <w:r w:rsidRPr="000F0DE6">
              <w:t>в лице ____________________________________________________________________</w:t>
            </w:r>
          </w:p>
          <w:p w:rsidR="008B56C2" w:rsidRPr="000F0DE6" w:rsidRDefault="008B56C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(наименование должности руководителя организации, Ф.И.О. руководителя)</w:t>
            </w:r>
          </w:p>
        </w:tc>
      </w:tr>
    </w:tbl>
    <w:p w:rsidR="008B56C2" w:rsidRDefault="008B56C2" w:rsidP="008B56C2"/>
    <w:p w:rsidR="008B56C2" w:rsidRDefault="008B56C2" w:rsidP="008B56C2"/>
    <w:p w:rsidR="008B56C2" w:rsidRPr="00787D2C" w:rsidRDefault="008B56C2" w:rsidP="008B56C2">
      <w:pPr>
        <w:autoSpaceDE w:val="0"/>
        <w:autoSpaceDN w:val="0"/>
        <w:adjustRightInd w:val="0"/>
        <w:ind w:firstLine="567"/>
        <w:jc w:val="both"/>
      </w:pPr>
      <w:r w:rsidRPr="00787D2C">
        <w:t>просит предоставить субсидию в размере 140 000,00 (сто сорок тысяч) рублей на реализацию мероприятий, направленных на информирование населения по вопросам профилактики неинфекционных заболеваний и формированию здорового образа жизни среди населения Мурманской области в рамках реализации государственной программы Мурманской области «Здравоохранение», утвержденной постановлением Правительства Мурманской области от 11.11.2020 № 789-ПП.</w:t>
      </w:r>
    </w:p>
    <w:p w:rsidR="008B56C2" w:rsidRPr="00787D2C" w:rsidRDefault="008B56C2" w:rsidP="008B56C2">
      <w:pPr>
        <w:ind w:firstLine="567"/>
        <w:jc w:val="both"/>
      </w:pPr>
      <w:proofErr w:type="gramStart"/>
      <w:r w:rsidRPr="00787D2C">
        <w:t xml:space="preserve">Даю согласие на осуществление Министерством здравоохранения Мурманской области в отношении </w:t>
      </w:r>
      <w:r>
        <w:t>моей организации</w:t>
      </w:r>
      <w:r w:rsidRPr="00787D2C">
        <w:t xml:space="preserve">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Мурманской области соблюдения </w:t>
      </w:r>
      <w:r>
        <w:t xml:space="preserve">моей организацией </w:t>
      </w:r>
      <w:r w:rsidRPr="00787D2C">
        <w:t xml:space="preserve">порядка и условий предоставления субсидии в соответствии со </w:t>
      </w:r>
      <w:hyperlink r:id="rId4" w:history="1">
        <w:r w:rsidRPr="00787D2C">
          <w:t>статьями 268.1</w:t>
        </w:r>
      </w:hyperlink>
      <w:r w:rsidRPr="00787D2C">
        <w:t xml:space="preserve"> и </w:t>
      </w:r>
      <w:hyperlink r:id="rId5" w:history="1">
        <w:r w:rsidRPr="00787D2C">
          <w:t>269.2</w:t>
        </w:r>
      </w:hyperlink>
      <w:r w:rsidRPr="00787D2C">
        <w:t xml:space="preserve"> Бюджетного кодекса Российской Федерации. </w:t>
      </w:r>
      <w:proofErr w:type="gramEnd"/>
    </w:p>
    <w:p w:rsidR="008B56C2" w:rsidRPr="00787D2C" w:rsidRDefault="008B56C2" w:rsidP="008B56C2">
      <w:pPr>
        <w:ind w:firstLine="567"/>
        <w:jc w:val="both"/>
      </w:pPr>
      <w:r w:rsidRPr="00787D2C">
        <w:t xml:space="preserve">Обязуюсь   использовать  средства  субсидии  на  цели,  предусмотренные пунктом 1.3 Порядка предоставления субсидии  социально ориентированной некоммерческой организации Мурманской области на реализацию мероприятий по проведению профилактики неинфекционных заболеваний и формированию здорового образа жизни, утвержденного постановлением  Правительства Мурманской области от 28.04.2021 </w:t>
      </w:r>
      <w:r>
        <w:t xml:space="preserve">          </w:t>
      </w:r>
      <w:r w:rsidRPr="00787D2C">
        <w:t>№ 245-ПП</w:t>
      </w:r>
      <w:r>
        <w:t>.</w:t>
      </w:r>
    </w:p>
    <w:p w:rsidR="008B56C2" w:rsidRPr="00787D2C" w:rsidRDefault="008B56C2" w:rsidP="008B56C2">
      <w:pPr>
        <w:ind w:firstLine="567"/>
        <w:jc w:val="both"/>
      </w:pPr>
      <w:proofErr w:type="gramStart"/>
      <w:r w:rsidRPr="00787D2C">
        <w:t>Настоящим подтверждаю,  что ознакомлен с условиями</w:t>
      </w:r>
      <w:r>
        <w:t xml:space="preserve"> и </w:t>
      </w:r>
      <w:r w:rsidRPr="00787D2C">
        <w:t>порядком предоставления субсидии</w:t>
      </w:r>
      <w:r>
        <w:t xml:space="preserve">, а также с </w:t>
      </w:r>
      <w:r w:rsidRPr="00787D2C">
        <w:t>условиями и порядком ее возврата в бюджет Мурманской  области.</w:t>
      </w:r>
      <w:proofErr w:type="gramEnd"/>
    </w:p>
    <w:p w:rsidR="008B56C2" w:rsidRPr="00787D2C" w:rsidRDefault="008B56C2" w:rsidP="008B56C2">
      <w:pPr>
        <w:ind w:firstLine="567"/>
        <w:jc w:val="both"/>
      </w:pPr>
    </w:p>
    <w:p w:rsidR="008B56C2" w:rsidRDefault="008B56C2" w:rsidP="008B56C2">
      <w:pPr>
        <w:autoSpaceDE w:val="0"/>
        <w:autoSpaceDN w:val="0"/>
        <w:adjustRightInd w:val="0"/>
        <w:ind w:firstLine="283"/>
        <w:jc w:val="both"/>
        <w:rPr>
          <w:b/>
          <w:bCs/>
        </w:rPr>
      </w:pPr>
      <w:r w:rsidRPr="00787D2C">
        <w:rPr>
          <w:bCs/>
        </w:rPr>
        <w:t>Субсидию прошу перечислить на расчетный счет</w:t>
      </w:r>
      <w:r w:rsidRPr="00787D2C">
        <w:rPr>
          <w:b/>
          <w:bCs/>
        </w:rPr>
        <w:t xml:space="preserve"> </w:t>
      </w:r>
    </w:p>
    <w:p w:rsidR="008B56C2" w:rsidRPr="00787D2C" w:rsidRDefault="008B56C2" w:rsidP="008B56C2">
      <w:pPr>
        <w:autoSpaceDE w:val="0"/>
        <w:autoSpaceDN w:val="0"/>
        <w:adjustRightInd w:val="0"/>
        <w:ind w:firstLine="283"/>
        <w:jc w:val="both"/>
      </w:pPr>
      <w:r w:rsidRPr="00787D2C">
        <w:rPr>
          <w:b/>
          <w:bCs/>
        </w:rPr>
        <w:t>_____________________________________________</w:t>
      </w:r>
      <w:r>
        <w:rPr>
          <w:b/>
          <w:bCs/>
        </w:rPr>
        <w:t>______</w:t>
      </w:r>
      <w:r w:rsidRPr="00787D2C">
        <w:rPr>
          <w:b/>
          <w:bCs/>
        </w:rPr>
        <w:t>_______________________</w:t>
      </w:r>
    </w:p>
    <w:p w:rsidR="008B56C2" w:rsidRPr="00A4341E" w:rsidRDefault="008B56C2" w:rsidP="008B56C2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B56C2" w:rsidRPr="00A4341E" w:rsidRDefault="008B56C2" w:rsidP="008B56C2">
      <w:pPr>
        <w:tabs>
          <w:tab w:val="left" w:pos="567"/>
        </w:tabs>
      </w:pPr>
      <w:r w:rsidRPr="00787D2C">
        <w:t>Руководитель организации</w:t>
      </w:r>
      <w:r w:rsidRPr="00A4341E">
        <w:t xml:space="preserve">            _________________                 _</w:t>
      </w:r>
      <w:r>
        <w:t>____</w:t>
      </w:r>
      <w:r w:rsidRPr="00A4341E">
        <w:t>__________________</w:t>
      </w:r>
    </w:p>
    <w:p w:rsidR="008B56C2" w:rsidRPr="00A4341E" w:rsidRDefault="008B56C2" w:rsidP="008B56C2">
      <w:pPr>
        <w:jc w:val="both"/>
      </w:pPr>
      <w:r w:rsidRPr="00A4341E">
        <w:t xml:space="preserve">                                                                (подпись)                                  (расшифровка подписи)</w:t>
      </w:r>
    </w:p>
    <w:p w:rsidR="008B56C2" w:rsidRPr="00A4341E" w:rsidRDefault="008B56C2" w:rsidP="008B56C2">
      <w:pPr>
        <w:jc w:val="both"/>
      </w:pPr>
    </w:p>
    <w:p w:rsidR="008B56C2" w:rsidRPr="00A4341E" w:rsidRDefault="008B56C2" w:rsidP="008B56C2">
      <w:pPr>
        <w:jc w:val="both"/>
      </w:pPr>
      <w:r w:rsidRPr="00A4341E">
        <w:t>Печать (при наличии)</w:t>
      </w:r>
    </w:p>
    <w:p w:rsidR="003C3DA4" w:rsidRDefault="003C3DA4"/>
    <w:sectPr w:rsidR="003C3DA4" w:rsidSect="00ED0135">
      <w:pgSz w:w="11905" w:h="16838"/>
      <w:pgMar w:top="1134" w:right="850" w:bottom="567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6C2"/>
    <w:rsid w:val="003C0D4C"/>
    <w:rsid w:val="003C3DA4"/>
    <w:rsid w:val="00607CA8"/>
    <w:rsid w:val="008B56C2"/>
    <w:rsid w:val="00B630B4"/>
    <w:rsid w:val="00BD3901"/>
    <w:rsid w:val="00BD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2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3901"/>
    <w:pPr>
      <w:pBdr>
        <w:bottom w:val="single" w:sz="12" w:space="1" w:color="5EA22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3901"/>
    <w:pPr>
      <w:pBdr>
        <w:bottom w:val="single" w:sz="8" w:space="1" w:color="7FD13B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EA226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3901"/>
    <w:pPr>
      <w:pBdr>
        <w:bottom w:val="single" w:sz="4" w:space="1" w:color="B1E389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7FD13B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3901"/>
    <w:pPr>
      <w:pBdr>
        <w:bottom w:val="single" w:sz="4" w:space="2" w:color="CBECB0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7FD13B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01"/>
    <w:pPr>
      <w:spacing w:before="200" w:after="80"/>
      <w:outlineLvl w:val="4"/>
    </w:pPr>
    <w:rPr>
      <w:rFonts w:asciiTheme="majorHAnsi" w:eastAsiaTheme="majorEastAsia" w:hAnsiTheme="majorHAnsi" w:cstheme="majorBidi"/>
      <w:color w:val="7FD13B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0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7FD13B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0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FEB80A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0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FEB80A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0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FEB80A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901"/>
    <w:rPr>
      <w:rFonts w:asciiTheme="majorHAnsi" w:eastAsiaTheme="majorEastAsia" w:hAnsiTheme="majorHAnsi" w:cstheme="majorBidi"/>
      <w:color w:val="5EA226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3901"/>
    <w:rPr>
      <w:rFonts w:asciiTheme="majorHAnsi" w:eastAsiaTheme="majorEastAsia" w:hAnsiTheme="majorHAnsi" w:cstheme="majorBidi"/>
      <w:color w:val="7FD13B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3901"/>
    <w:rPr>
      <w:rFonts w:asciiTheme="majorHAnsi" w:eastAsiaTheme="majorEastAsia" w:hAnsiTheme="majorHAnsi" w:cstheme="majorBidi"/>
      <w:i/>
      <w:iCs/>
      <w:color w:val="7FD13B" w:themeColor="accent1"/>
      <w:sz w:val="24"/>
      <w:szCs w:val="24"/>
    </w:rPr>
  </w:style>
  <w:style w:type="character" w:styleId="a3">
    <w:name w:val="Strong"/>
    <w:basedOn w:val="a0"/>
    <w:uiPriority w:val="22"/>
    <w:qFormat/>
    <w:rsid w:val="00BD3901"/>
    <w:rPr>
      <w:b/>
      <w:bCs/>
      <w:spacing w:val="0"/>
    </w:rPr>
  </w:style>
  <w:style w:type="character" w:styleId="a4">
    <w:name w:val="Emphasis"/>
    <w:uiPriority w:val="20"/>
    <w:qFormat/>
    <w:rsid w:val="00BD3901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D3901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BD3901"/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3901"/>
    <w:rPr>
      <w:rFonts w:asciiTheme="majorHAnsi" w:eastAsiaTheme="majorEastAsia" w:hAnsiTheme="majorHAnsi" w:cstheme="majorBidi"/>
      <w:color w:val="7FD13B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3901"/>
    <w:rPr>
      <w:rFonts w:asciiTheme="majorHAnsi" w:eastAsiaTheme="majorEastAsia" w:hAnsiTheme="majorHAnsi" w:cstheme="majorBidi"/>
      <w:i/>
      <w:iCs/>
      <w:color w:val="7FD13B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3901"/>
    <w:rPr>
      <w:rFonts w:asciiTheme="majorHAnsi" w:eastAsiaTheme="majorEastAsia" w:hAnsiTheme="majorHAnsi" w:cstheme="majorBidi"/>
      <w:b/>
      <w:bCs/>
      <w:color w:val="FEB80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3901"/>
    <w:rPr>
      <w:rFonts w:asciiTheme="majorHAnsi" w:eastAsiaTheme="majorEastAsia" w:hAnsiTheme="majorHAnsi" w:cstheme="majorBidi"/>
      <w:b/>
      <w:bCs/>
      <w:i/>
      <w:iCs/>
      <w:color w:val="FEB80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901"/>
    <w:rPr>
      <w:rFonts w:asciiTheme="majorHAnsi" w:eastAsiaTheme="majorEastAsia" w:hAnsiTheme="majorHAnsi" w:cstheme="majorBidi"/>
      <w:i/>
      <w:iCs/>
      <w:color w:val="FEB80A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D3901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BD3901"/>
    <w:pPr>
      <w:pBdr>
        <w:top w:val="single" w:sz="8" w:space="10" w:color="BEE89D" w:themeColor="accent1" w:themeTint="7F"/>
        <w:bottom w:val="single" w:sz="24" w:space="15" w:color="FEB80A" w:themeColor="accent3"/>
      </w:pBdr>
      <w:jc w:val="center"/>
    </w:pPr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BD3901"/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D3901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BD3901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D390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BD3901"/>
  </w:style>
  <w:style w:type="paragraph" w:styleId="21">
    <w:name w:val="Quote"/>
    <w:basedOn w:val="a"/>
    <w:next w:val="a"/>
    <w:link w:val="22"/>
    <w:uiPriority w:val="29"/>
    <w:qFormat/>
    <w:rsid w:val="00BD390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D39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D3901"/>
    <w:pPr>
      <w:pBdr>
        <w:top w:val="single" w:sz="12" w:space="10" w:color="CBECB0" w:themeColor="accent1" w:themeTint="66"/>
        <w:left w:val="single" w:sz="36" w:space="4" w:color="7FD13B" w:themeColor="accent1"/>
        <w:bottom w:val="single" w:sz="24" w:space="10" w:color="FEB80A" w:themeColor="accent3"/>
        <w:right w:val="single" w:sz="36" w:space="4" w:color="7FD13B" w:themeColor="accent1"/>
      </w:pBdr>
      <w:shd w:val="clear" w:color="auto" w:fill="7FD13B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D390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FD13B" w:themeFill="accent1"/>
    </w:rPr>
  </w:style>
  <w:style w:type="character" w:styleId="af">
    <w:name w:val="Subtle Emphasis"/>
    <w:uiPriority w:val="19"/>
    <w:qFormat/>
    <w:rsid w:val="00BD390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D3901"/>
    <w:rPr>
      <w:b/>
      <w:bCs/>
      <w:i/>
      <w:iCs/>
      <w:color w:val="7FD13B" w:themeColor="accent1"/>
      <w:sz w:val="22"/>
      <w:szCs w:val="22"/>
    </w:rPr>
  </w:style>
  <w:style w:type="character" w:styleId="af1">
    <w:name w:val="Subtle Reference"/>
    <w:uiPriority w:val="31"/>
    <w:qFormat/>
    <w:rsid w:val="00BD3901"/>
    <w:rPr>
      <w:color w:val="auto"/>
      <w:u w:val="single" w:color="FEB80A" w:themeColor="accent3"/>
    </w:rPr>
  </w:style>
  <w:style w:type="character" w:styleId="af2">
    <w:name w:val="Intense Reference"/>
    <w:basedOn w:val="a0"/>
    <w:uiPriority w:val="32"/>
    <w:qFormat/>
    <w:rsid w:val="00BD3901"/>
    <w:rPr>
      <w:b/>
      <w:bCs/>
      <w:color w:val="C48B01" w:themeColor="accent3" w:themeShade="BF"/>
      <w:u w:val="single" w:color="FEB80A" w:themeColor="accent3"/>
    </w:rPr>
  </w:style>
  <w:style w:type="character" w:styleId="af3">
    <w:name w:val="Book Title"/>
    <w:basedOn w:val="a0"/>
    <w:uiPriority w:val="33"/>
    <w:qFormat/>
    <w:rsid w:val="00BD390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D39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808&amp;dst=3722" TargetMode="External"/><Relationship Id="rId4" Type="http://schemas.openxmlformats.org/officeDocument/2006/relationships/hyperlink" Target="https://login.consultant.ru/link/?req=doc&amp;base=LAW&amp;n=465808&amp;dst=3704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1</cp:revision>
  <dcterms:created xsi:type="dcterms:W3CDTF">2024-06-19T06:45:00Z</dcterms:created>
  <dcterms:modified xsi:type="dcterms:W3CDTF">2024-06-19T06:45:00Z</dcterms:modified>
</cp:coreProperties>
</file>