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14" w:rsidRPr="000A4670" w:rsidRDefault="00DE5A06" w:rsidP="00DE5A06">
      <w:pPr>
        <w:jc w:val="center"/>
        <w:rPr>
          <w:b/>
          <w:sz w:val="22"/>
          <w:szCs w:val="22"/>
        </w:rPr>
      </w:pPr>
      <w:r w:rsidRPr="000A4670">
        <w:rPr>
          <w:b/>
          <w:sz w:val="22"/>
          <w:szCs w:val="22"/>
        </w:rPr>
        <w:t xml:space="preserve">Объявление о проведении конкурса </w:t>
      </w:r>
    </w:p>
    <w:p w:rsidR="00111F89" w:rsidRPr="000A4670" w:rsidRDefault="00934102" w:rsidP="00E14F8B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  <w:proofErr w:type="gramStart"/>
      <w:r w:rsidRPr="000A4670">
        <w:rPr>
          <w:b/>
          <w:sz w:val="22"/>
          <w:szCs w:val="22"/>
        </w:rPr>
        <w:t xml:space="preserve">среди социально ориентированных некоммерческих организаций на предоставление субсидии из областного бюджета в целях реализации мероприятий по </w:t>
      </w:r>
      <w:r w:rsidR="009A1DC0" w:rsidRPr="000A4670">
        <w:rPr>
          <w:b/>
          <w:sz w:val="22"/>
          <w:szCs w:val="22"/>
        </w:rPr>
        <w:t>проведению</w:t>
      </w:r>
      <w:proofErr w:type="gramEnd"/>
      <w:r w:rsidR="009A1DC0" w:rsidRPr="000A4670">
        <w:rPr>
          <w:b/>
          <w:sz w:val="22"/>
          <w:szCs w:val="22"/>
        </w:rPr>
        <w:t xml:space="preserve"> </w:t>
      </w:r>
      <w:r w:rsidRPr="000A4670">
        <w:rPr>
          <w:b/>
          <w:bCs/>
          <w:sz w:val="22"/>
          <w:szCs w:val="22"/>
        </w:rPr>
        <w:t>профилактик</w:t>
      </w:r>
      <w:r w:rsidR="009A1DC0" w:rsidRPr="000A4670">
        <w:rPr>
          <w:b/>
          <w:bCs/>
          <w:sz w:val="22"/>
          <w:szCs w:val="22"/>
        </w:rPr>
        <w:t>и</w:t>
      </w:r>
      <w:r w:rsidRPr="000A4670">
        <w:rPr>
          <w:b/>
          <w:bCs/>
          <w:sz w:val="22"/>
          <w:szCs w:val="22"/>
        </w:rPr>
        <w:t xml:space="preserve"> </w:t>
      </w:r>
      <w:r w:rsidR="002B5FBB">
        <w:rPr>
          <w:b/>
          <w:bCs/>
          <w:sz w:val="22"/>
          <w:szCs w:val="22"/>
        </w:rPr>
        <w:t>не</w:t>
      </w:r>
      <w:r w:rsidRPr="000A4670">
        <w:rPr>
          <w:b/>
          <w:bCs/>
          <w:sz w:val="22"/>
          <w:szCs w:val="22"/>
        </w:rPr>
        <w:t xml:space="preserve">инфекционных заболеваний </w:t>
      </w:r>
      <w:r w:rsidR="002B5FBB">
        <w:rPr>
          <w:b/>
          <w:bCs/>
          <w:sz w:val="22"/>
          <w:szCs w:val="22"/>
        </w:rPr>
        <w:t>и формированию здорового образа жизни</w:t>
      </w:r>
    </w:p>
    <w:p w:rsidR="00383C19" w:rsidRPr="000A4670" w:rsidRDefault="00383C19" w:rsidP="00E14F8B">
      <w:pPr>
        <w:autoSpaceDE w:val="0"/>
        <w:autoSpaceDN w:val="0"/>
        <w:adjustRightInd w:val="0"/>
        <w:ind w:right="-2" w:firstLine="567"/>
        <w:jc w:val="both"/>
        <w:rPr>
          <w:sz w:val="22"/>
          <w:szCs w:val="22"/>
        </w:rPr>
      </w:pPr>
    </w:p>
    <w:p w:rsidR="00383C19" w:rsidRPr="000A4670" w:rsidRDefault="00934102" w:rsidP="0088080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A4670">
        <w:rPr>
          <w:sz w:val="22"/>
          <w:szCs w:val="22"/>
        </w:rPr>
        <w:t xml:space="preserve">В конкурсе могут принимать участие социально ориентированные некоммерческие организации, </w:t>
      </w:r>
      <w:r w:rsidR="00383C19" w:rsidRPr="000A4670">
        <w:rPr>
          <w:sz w:val="22"/>
          <w:szCs w:val="22"/>
        </w:rPr>
        <w:t xml:space="preserve">созданные в соответствии с Федеральным законом от 12.01.1996 № 7-ФЗ «О некоммерческих организациях» и осуществляющие в соответствии со своими учредительными документами на территории Мурманской области </w:t>
      </w:r>
      <w:r w:rsidR="001A4AE2" w:rsidRPr="000A4670">
        <w:rPr>
          <w:sz w:val="22"/>
          <w:szCs w:val="22"/>
        </w:rPr>
        <w:t xml:space="preserve">виды деятельности </w:t>
      </w:r>
      <w:r w:rsidR="00383C19" w:rsidRPr="000A4670">
        <w:rPr>
          <w:sz w:val="22"/>
          <w:szCs w:val="22"/>
        </w:rPr>
        <w:t>в области здравоохранения, профилактики и охраны здоровья граждан, пропаганды здорового образа жизни.</w:t>
      </w:r>
    </w:p>
    <w:p w:rsidR="00111F89" w:rsidRDefault="00934102" w:rsidP="00383C19">
      <w:pPr>
        <w:autoSpaceDE w:val="0"/>
        <w:autoSpaceDN w:val="0"/>
        <w:adjustRightInd w:val="0"/>
        <w:ind w:right="-2" w:firstLine="567"/>
        <w:jc w:val="both"/>
        <w:rPr>
          <w:b/>
        </w:rPr>
      </w:pPr>
      <w:r w:rsidRPr="00934102">
        <w:tab/>
      </w:r>
    </w:p>
    <w:p w:rsidR="00EA30AC" w:rsidRPr="000A4670" w:rsidRDefault="00FA538B" w:rsidP="00DD6F9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4670">
        <w:rPr>
          <w:b/>
          <w:sz w:val="22"/>
          <w:szCs w:val="22"/>
        </w:rPr>
        <w:t xml:space="preserve">Информационная карта </w:t>
      </w:r>
      <w:r w:rsidR="00EA30AC" w:rsidRPr="000A4670">
        <w:rPr>
          <w:b/>
          <w:sz w:val="22"/>
          <w:szCs w:val="22"/>
        </w:rPr>
        <w:t xml:space="preserve">конкурсного отбора </w:t>
      </w:r>
    </w:p>
    <w:p w:rsidR="00EA30AC" w:rsidRDefault="00EA30AC" w:rsidP="00DD6F94">
      <w:pPr>
        <w:autoSpaceDE w:val="0"/>
        <w:autoSpaceDN w:val="0"/>
        <w:adjustRightInd w:val="0"/>
        <w:jc w:val="center"/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1907"/>
      </w:tblGrid>
      <w:tr w:rsidR="00DE5A06" w:rsidRPr="00FA538B" w:rsidTr="00854E07">
        <w:tc>
          <w:tcPr>
            <w:tcW w:w="3544" w:type="dxa"/>
            <w:shd w:val="clear" w:color="auto" w:fill="auto"/>
          </w:tcPr>
          <w:p w:rsidR="00DE5A06" w:rsidRPr="000A4670" w:rsidRDefault="00FA538B" w:rsidP="00FA53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A467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907" w:type="dxa"/>
            <w:shd w:val="clear" w:color="auto" w:fill="auto"/>
          </w:tcPr>
          <w:p w:rsidR="00D3153B" w:rsidRPr="000A4670" w:rsidRDefault="00FA538B" w:rsidP="00FA538B">
            <w:pPr>
              <w:jc w:val="center"/>
              <w:rPr>
                <w:b/>
                <w:sz w:val="22"/>
                <w:szCs w:val="22"/>
              </w:rPr>
            </w:pPr>
            <w:r w:rsidRPr="000A4670">
              <w:rPr>
                <w:b/>
                <w:sz w:val="22"/>
                <w:szCs w:val="22"/>
              </w:rPr>
              <w:t>Информация</w:t>
            </w:r>
          </w:p>
        </w:tc>
      </w:tr>
      <w:tr w:rsidR="00FA538B" w:rsidRPr="00FA538B" w:rsidTr="00854E07">
        <w:tc>
          <w:tcPr>
            <w:tcW w:w="3544" w:type="dxa"/>
            <w:shd w:val="clear" w:color="auto" w:fill="auto"/>
          </w:tcPr>
          <w:p w:rsidR="00FA538B" w:rsidRPr="000A4670" w:rsidRDefault="00FA538B" w:rsidP="00FA53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>Наименование конкурса</w:t>
            </w:r>
          </w:p>
        </w:tc>
        <w:tc>
          <w:tcPr>
            <w:tcW w:w="11907" w:type="dxa"/>
            <w:shd w:val="clear" w:color="auto" w:fill="auto"/>
          </w:tcPr>
          <w:p w:rsidR="00934102" w:rsidRPr="000A4670" w:rsidRDefault="00FA538B" w:rsidP="00D84330">
            <w:pPr>
              <w:jc w:val="both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 xml:space="preserve">Конкурс </w:t>
            </w:r>
            <w:proofErr w:type="gramStart"/>
            <w:r w:rsidR="00191B74" w:rsidRPr="000A4670">
              <w:rPr>
                <w:sz w:val="22"/>
                <w:szCs w:val="22"/>
              </w:rPr>
              <w:t xml:space="preserve">среди социально ориентированных некоммерческих организаций на </w:t>
            </w:r>
            <w:r w:rsidRPr="000A4670">
              <w:rPr>
                <w:sz w:val="22"/>
                <w:szCs w:val="22"/>
              </w:rPr>
              <w:t xml:space="preserve">предоставление субсидии из областного бюджета </w:t>
            </w:r>
            <w:r w:rsidR="00191B74" w:rsidRPr="000A4670">
              <w:rPr>
                <w:sz w:val="22"/>
                <w:szCs w:val="22"/>
              </w:rPr>
              <w:t xml:space="preserve">в целях </w:t>
            </w:r>
            <w:r w:rsidRPr="000A4670">
              <w:rPr>
                <w:sz w:val="22"/>
                <w:szCs w:val="22"/>
              </w:rPr>
              <w:t>реализаци</w:t>
            </w:r>
            <w:r w:rsidR="00191B74" w:rsidRPr="000A4670">
              <w:rPr>
                <w:sz w:val="22"/>
                <w:szCs w:val="22"/>
              </w:rPr>
              <w:t>и</w:t>
            </w:r>
            <w:r w:rsidRPr="000A4670">
              <w:rPr>
                <w:sz w:val="22"/>
                <w:szCs w:val="22"/>
              </w:rPr>
              <w:t xml:space="preserve"> мероприятий по </w:t>
            </w:r>
            <w:r w:rsidR="009A1DC0" w:rsidRPr="000A4670">
              <w:rPr>
                <w:sz w:val="22"/>
                <w:szCs w:val="22"/>
              </w:rPr>
              <w:t>проведению</w:t>
            </w:r>
            <w:proofErr w:type="gramEnd"/>
            <w:r w:rsidR="009A1DC0" w:rsidRPr="000A4670">
              <w:rPr>
                <w:sz w:val="22"/>
                <w:szCs w:val="22"/>
              </w:rPr>
              <w:t xml:space="preserve"> </w:t>
            </w:r>
            <w:r w:rsidRPr="000A4670">
              <w:rPr>
                <w:bCs/>
                <w:sz w:val="22"/>
                <w:szCs w:val="22"/>
              </w:rPr>
              <w:t>профилактик</w:t>
            </w:r>
            <w:r w:rsidR="009A1DC0" w:rsidRPr="000A4670">
              <w:rPr>
                <w:bCs/>
                <w:sz w:val="22"/>
                <w:szCs w:val="22"/>
              </w:rPr>
              <w:t>и</w:t>
            </w:r>
            <w:r w:rsidRPr="000A4670">
              <w:rPr>
                <w:bCs/>
                <w:sz w:val="22"/>
                <w:szCs w:val="22"/>
              </w:rPr>
              <w:t xml:space="preserve"> </w:t>
            </w:r>
            <w:r w:rsidR="00D84330">
              <w:rPr>
                <w:bCs/>
                <w:sz w:val="22"/>
                <w:szCs w:val="22"/>
              </w:rPr>
              <w:t>не</w:t>
            </w:r>
            <w:r w:rsidRPr="000A4670">
              <w:rPr>
                <w:bCs/>
                <w:sz w:val="22"/>
                <w:szCs w:val="22"/>
              </w:rPr>
              <w:t xml:space="preserve">инфекционных заболеваний </w:t>
            </w:r>
            <w:r w:rsidR="00D84330">
              <w:rPr>
                <w:bCs/>
                <w:sz w:val="22"/>
                <w:szCs w:val="22"/>
              </w:rPr>
              <w:t>и формированию здорового образа жизни</w:t>
            </w:r>
          </w:p>
        </w:tc>
      </w:tr>
      <w:tr w:rsidR="00191B74" w:rsidRPr="00FA538B" w:rsidTr="00854E07">
        <w:tc>
          <w:tcPr>
            <w:tcW w:w="3544" w:type="dxa"/>
            <w:shd w:val="clear" w:color="auto" w:fill="auto"/>
          </w:tcPr>
          <w:p w:rsidR="00191B74" w:rsidRPr="000A4670" w:rsidRDefault="00191B74" w:rsidP="00FA53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 xml:space="preserve">Правовая основа </w:t>
            </w:r>
          </w:p>
        </w:tc>
        <w:tc>
          <w:tcPr>
            <w:tcW w:w="11907" w:type="dxa"/>
            <w:shd w:val="clear" w:color="auto" w:fill="auto"/>
          </w:tcPr>
          <w:p w:rsidR="00191B74" w:rsidRPr="000A4670" w:rsidRDefault="00111F89" w:rsidP="00EF60B5">
            <w:pPr>
              <w:rPr>
                <w:sz w:val="22"/>
                <w:szCs w:val="22"/>
              </w:rPr>
            </w:pPr>
            <w:r w:rsidRPr="000A4670">
              <w:rPr>
                <w:bCs/>
                <w:sz w:val="22"/>
                <w:szCs w:val="22"/>
              </w:rPr>
              <w:t xml:space="preserve">Постановление </w:t>
            </w:r>
            <w:r w:rsidRPr="000A4670">
              <w:rPr>
                <w:sz w:val="22"/>
                <w:szCs w:val="22"/>
              </w:rPr>
              <w:t xml:space="preserve">Правительства Мурманской области от </w:t>
            </w:r>
            <w:r w:rsidR="00BB321F" w:rsidRPr="000A4670">
              <w:rPr>
                <w:sz w:val="22"/>
                <w:szCs w:val="22"/>
              </w:rPr>
              <w:t>28.04.2021</w:t>
            </w:r>
            <w:r w:rsidRPr="000A4670">
              <w:rPr>
                <w:sz w:val="22"/>
                <w:szCs w:val="22"/>
              </w:rPr>
              <w:t xml:space="preserve">   № </w:t>
            </w:r>
            <w:r w:rsidR="00BB321F" w:rsidRPr="000A4670">
              <w:rPr>
                <w:sz w:val="22"/>
                <w:szCs w:val="22"/>
              </w:rPr>
              <w:t>24</w:t>
            </w:r>
            <w:r w:rsidR="00D84330">
              <w:rPr>
                <w:sz w:val="22"/>
                <w:szCs w:val="22"/>
              </w:rPr>
              <w:t>5</w:t>
            </w:r>
            <w:r w:rsidR="00BB321F" w:rsidRPr="000A4670">
              <w:rPr>
                <w:sz w:val="22"/>
                <w:szCs w:val="22"/>
              </w:rPr>
              <w:t>-ПП</w:t>
            </w:r>
            <w:r w:rsidR="00D84330">
              <w:rPr>
                <w:sz w:val="22"/>
                <w:szCs w:val="22"/>
              </w:rPr>
              <w:t xml:space="preserve"> (ред. от 15.03.2022)</w:t>
            </w:r>
            <w:r w:rsidRPr="000A4670">
              <w:rPr>
                <w:sz w:val="22"/>
                <w:szCs w:val="22"/>
              </w:rPr>
              <w:t xml:space="preserve">, приказ Министерства здравоохранения Мурманской области </w:t>
            </w:r>
            <w:r w:rsidR="00DA7AEC" w:rsidRPr="000A4670">
              <w:rPr>
                <w:sz w:val="22"/>
                <w:szCs w:val="22"/>
              </w:rPr>
              <w:t xml:space="preserve">от </w:t>
            </w:r>
            <w:r w:rsidR="00EF60B5">
              <w:rPr>
                <w:sz w:val="22"/>
                <w:szCs w:val="22"/>
              </w:rPr>
              <w:t>18</w:t>
            </w:r>
            <w:r w:rsidR="00DA7AEC" w:rsidRPr="000A4670">
              <w:rPr>
                <w:sz w:val="22"/>
                <w:szCs w:val="22"/>
              </w:rPr>
              <w:t>.0</w:t>
            </w:r>
            <w:r w:rsidR="00EF60B5">
              <w:rPr>
                <w:sz w:val="22"/>
                <w:szCs w:val="22"/>
              </w:rPr>
              <w:t>3</w:t>
            </w:r>
            <w:r w:rsidR="00DA7AEC" w:rsidRPr="000A4670">
              <w:rPr>
                <w:sz w:val="22"/>
                <w:szCs w:val="22"/>
              </w:rPr>
              <w:t>.</w:t>
            </w:r>
            <w:r w:rsidR="00DA7AEC" w:rsidRPr="00EF60B5">
              <w:rPr>
                <w:sz w:val="22"/>
                <w:szCs w:val="22"/>
              </w:rPr>
              <w:t>202</w:t>
            </w:r>
            <w:r w:rsidR="00412689" w:rsidRPr="00EF60B5">
              <w:rPr>
                <w:sz w:val="22"/>
                <w:szCs w:val="22"/>
              </w:rPr>
              <w:t>2</w:t>
            </w:r>
            <w:r w:rsidR="00DA7AEC" w:rsidRPr="00EF60B5">
              <w:rPr>
                <w:sz w:val="22"/>
                <w:szCs w:val="22"/>
              </w:rPr>
              <w:t xml:space="preserve"> № </w:t>
            </w:r>
            <w:r w:rsidR="00EF60B5" w:rsidRPr="00EF60B5">
              <w:rPr>
                <w:sz w:val="22"/>
                <w:szCs w:val="22"/>
              </w:rPr>
              <w:t>157</w:t>
            </w:r>
            <w:r w:rsidR="00DA7AEC" w:rsidRPr="00EF60B5">
              <w:rPr>
                <w:sz w:val="22"/>
                <w:szCs w:val="22"/>
              </w:rPr>
              <w:t>.</w:t>
            </w:r>
          </w:p>
        </w:tc>
      </w:tr>
      <w:tr w:rsidR="00FA538B" w:rsidRPr="00FA538B" w:rsidTr="00854E07">
        <w:tc>
          <w:tcPr>
            <w:tcW w:w="3544" w:type="dxa"/>
            <w:shd w:val="clear" w:color="auto" w:fill="auto"/>
          </w:tcPr>
          <w:p w:rsidR="00FA538B" w:rsidRPr="000A4670" w:rsidRDefault="00934102" w:rsidP="009341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>П</w:t>
            </w:r>
            <w:r w:rsidR="00FA538B" w:rsidRPr="000A4670">
              <w:rPr>
                <w:sz w:val="22"/>
                <w:szCs w:val="22"/>
              </w:rPr>
              <w:t>убликаци</w:t>
            </w:r>
            <w:r w:rsidRPr="000A4670">
              <w:rPr>
                <w:sz w:val="22"/>
                <w:szCs w:val="22"/>
              </w:rPr>
              <w:t>я</w:t>
            </w:r>
            <w:r w:rsidR="00FA538B" w:rsidRPr="000A4670">
              <w:rPr>
                <w:sz w:val="22"/>
                <w:szCs w:val="22"/>
              </w:rPr>
              <w:t xml:space="preserve"> конкурсного отбора</w:t>
            </w:r>
          </w:p>
        </w:tc>
        <w:tc>
          <w:tcPr>
            <w:tcW w:w="11907" w:type="dxa"/>
            <w:shd w:val="clear" w:color="auto" w:fill="auto"/>
          </w:tcPr>
          <w:p w:rsidR="00934102" w:rsidRPr="000A4670" w:rsidRDefault="00934102" w:rsidP="00711A68">
            <w:pPr>
              <w:jc w:val="both"/>
              <w:rPr>
                <w:b/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 xml:space="preserve">Конкурсная документация размещена на официальном сайте </w:t>
            </w:r>
            <w:r w:rsidR="00711A68" w:rsidRPr="000A4670">
              <w:rPr>
                <w:sz w:val="22"/>
                <w:szCs w:val="22"/>
              </w:rPr>
              <w:t xml:space="preserve">Министерства здравоохранения Мурманской области </w:t>
            </w:r>
            <w:r w:rsidR="00F52CD4" w:rsidRPr="000A4670">
              <w:rPr>
                <w:sz w:val="22"/>
                <w:szCs w:val="22"/>
              </w:rPr>
              <w:t xml:space="preserve">в разделе </w:t>
            </w:r>
            <w:r w:rsidR="00711A68" w:rsidRPr="000A4670">
              <w:rPr>
                <w:sz w:val="22"/>
                <w:szCs w:val="22"/>
              </w:rPr>
              <w:t>«Направления деятельности», подраздел «Развитие негосударственного сектора услуг в сфере здравоохранения».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0A4670" w:rsidRDefault="00FA538B" w:rsidP="00DD63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4670">
              <w:rPr>
                <w:bCs/>
                <w:sz w:val="22"/>
                <w:szCs w:val="22"/>
              </w:rPr>
              <w:t>Сроки проведения конкурсного отбора (дата и время начала (окончания) подачи (приема) конкурсных заявок участников конкурса)</w:t>
            </w:r>
          </w:p>
        </w:tc>
        <w:tc>
          <w:tcPr>
            <w:tcW w:w="11907" w:type="dxa"/>
            <w:shd w:val="clear" w:color="auto" w:fill="auto"/>
          </w:tcPr>
          <w:p w:rsidR="00FA538B" w:rsidRPr="008F7CCE" w:rsidRDefault="00FA538B" w:rsidP="00DD63A8">
            <w:pPr>
              <w:rPr>
                <w:sz w:val="22"/>
                <w:szCs w:val="22"/>
              </w:rPr>
            </w:pPr>
            <w:r w:rsidRPr="008F7CCE">
              <w:rPr>
                <w:sz w:val="22"/>
                <w:szCs w:val="22"/>
              </w:rPr>
              <w:t xml:space="preserve">Дата и время начала подачи заявок участников конкурса: </w:t>
            </w:r>
            <w:r w:rsidR="00412689" w:rsidRPr="008F7CCE">
              <w:rPr>
                <w:sz w:val="22"/>
                <w:szCs w:val="22"/>
              </w:rPr>
              <w:t xml:space="preserve">с </w:t>
            </w:r>
            <w:r w:rsidR="00D84330">
              <w:rPr>
                <w:b/>
                <w:sz w:val="22"/>
                <w:szCs w:val="22"/>
              </w:rPr>
              <w:t>22</w:t>
            </w:r>
            <w:r w:rsidRPr="008F7CCE">
              <w:rPr>
                <w:b/>
                <w:sz w:val="22"/>
                <w:szCs w:val="22"/>
              </w:rPr>
              <w:t>.0</w:t>
            </w:r>
            <w:r w:rsidR="00D84330">
              <w:rPr>
                <w:b/>
                <w:sz w:val="22"/>
                <w:szCs w:val="22"/>
              </w:rPr>
              <w:t>3</w:t>
            </w:r>
            <w:r w:rsidRPr="008F7CCE">
              <w:rPr>
                <w:b/>
                <w:sz w:val="22"/>
                <w:szCs w:val="22"/>
              </w:rPr>
              <w:t>.202</w:t>
            </w:r>
            <w:r w:rsidR="00412689" w:rsidRPr="008F7CCE">
              <w:rPr>
                <w:b/>
                <w:sz w:val="22"/>
                <w:szCs w:val="22"/>
              </w:rPr>
              <w:t>2</w:t>
            </w:r>
            <w:r w:rsidRPr="008F7CCE">
              <w:rPr>
                <w:b/>
                <w:sz w:val="22"/>
                <w:szCs w:val="22"/>
              </w:rPr>
              <w:t>, 9.00 часов.</w:t>
            </w:r>
          </w:p>
          <w:p w:rsidR="00FA538B" w:rsidRPr="000A4670" w:rsidRDefault="00FA538B" w:rsidP="00DD63A8">
            <w:pPr>
              <w:rPr>
                <w:sz w:val="22"/>
                <w:szCs w:val="22"/>
              </w:rPr>
            </w:pPr>
            <w:r w:rsidRPr="008F7CCE">
              <w:rPr>
                <w:sz w:val="22"/>
                <w:szCs w:val="22"/>
              </w:rPr>
              <w:t xml:space="preserve">Дата и время окончания приема заявок участников конкурса: </w:t>
            </w:r>
            <w:r w:rsidR="00D84330" w:rsidRPr="00D84330">
              <w:rPr>
                <w:b/>
                <w:sz w:val="22"/>
                <w:szCs w:val="22"/>
              </w:rPr>
              <w:t>21</w:t>
            </w:r>
            <w:r w:rsidRPr="00D84330">
              <w:rPr>
                <w:b/>
                <w:sz w:val="22"/>
                <w:szCs w:val="22"/>
              </w:rPr>
              <w:t>.</w:t>
            </w:r>
            <w:r w:rsidRPr="008F7CCE">
              <w:rPr>
                <w:b/>
                <w:sz w:val="22"/>
                <w:szCs w:val="22"/>
              </w:rPr>
              <w:t>0</w:t>
            </w:r>
            <w:r w:rsidR="00D84330">
              <w:rPr>
                <w:b/>
                <w:sz w:val="22"/>
                <w:szCs w:val="22"/>
              </w:rPr>
              <w:t>4</w:t>
            </w:r>
            <w:r w:rsidRPr="008F7CCE">
              <w:rPr>
                <w:b/>
                <w:sz w:val="22"/>
                <w:szCs w:val="22"/>
              </w:rPr>
              <w:t>.202</w:t>
            </w:r>
            <w:r w:rsidR="00412689" w:rsidRPr="008F7CCE">
              <w:rPr>
                <w:b/>
                <w:sz w:val="22"/>
                <w:szCs w:val="22"/>
              </w:rPr>
              <w:t>2</w:t>
            </w:r>
            <w:r w:rsidRPr="008F7CCE">
              <w:rPr>
                <w:b/>
                <w:sz w:val="22"/>
                <w:szCs w:val="22"/>
              </w:rPr>
              <w:t>, 17.15 часов.</w:t>
            </w:r>
          </w:p>
          <w:p w:rsidR="00FA538B" w:rsidRPr="000A4670" w:rsidRDefault="00FA538B" w:rsidP="00DD63A8">
            <w:pPr>
              <w:rPr>
                <w:sz w:val="22"/>
                <w:szCs w:val="22"/>
              </w:rPr>
            </w:pP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0A4670" w:rsidRDefault="00FA538B" w:rsidP="00C95A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4670">
              <w:rPr>
                <w:bCs/>
                <w:sz w:val="22"/>
                <w:szCs w:val="22"/>
              </w:rPr>
              <w:t>Наименование, места нахождение, почтовый адрес, адрес электронной почты Министерства здравоохранения  Мурманской области</w:t>
            </w:r>
          </w:p>
        </w:tc>
        <w:tc>
          <w:tcPr>
            <w:tcW w:w="11907" w:type="dxa"/>
            <w:shd w:val="clear" w:color="auto" w:fill="auto"/>
          </w:tcPr>
          <w:p w:rsidR="00FA538B" w:rsidRPr="000A4670" w:rsidRDefault="00FA538B" w:rsidP="00DB4CEE">
            <w:pPr>
              <w:rPr>
                <w:bCs/>
                <w:sz w:val="22"/>
                <w:szCs w:val="22"/>
              </w:rPr>
            </w:pPr>
            <w:r w:rsidRPr="000A4670">
              <w:rPr>
                <w:bCs/>
                <w:sz w:val="22"/>
                <w:szCs w:val="22"/>
              </w:rPr>
              <w:t>Министерство здравоохранения Мурманской области (далее – Министерство).</w:t>
            </w:r>
          </w:p>
          <w:p w:rsidR="00FA538B" w:rsidRPr="000A4670" w:rsidRDefault="00FA538B" w:rsidP="00DB4CEE">
            <w:pPr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>183032, г. Мурманск, пр. Кольский, д. 1, телефон: (815-2) 486-151.</w:t>
            </w:r>
          </w:p>
          <w:p w:rsidR="00FA538B" w:rsidRPr="000A4670" w:rsidRDefault="00FA538B" w:rsidP="00DB4CEE">
            <w:pPr>
              <w:rPr>
                <w:bCs/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Pr="000A4670">
              <w:rPr>
                <w:bCs/>
                <w:sz w:val="22"/>
                <w:szCs w:val="22"/>
              </w:rPr>
              <w:t>min</w:t>
            </w:r>
            <w:r w:rsidRPr="000A4670">
              <w:rPr>
                <w:bCs/>
                <w:sz w:val="22"/>
                <w:szCs w:val="22"/>
                <w:lang w:val="en-US"/>
              </w:rPr>
              <w:t>zdrav</w:t>
            </w:r>
            <w:proofErr w:type="spellEnd"/>
            <w:r w:rsidRPr="000A4670">
              <w:rPr>
                <w:bCs/>
                <w:sz w:val="22"/>
                <w:szCs w:val="22"/>
              </w:rPr>
              <w:t>@</w:t>
            </w:r>
            <w:proofErr w:type="spellStart"/>
            <w:r w:rsidRPr="000A4670">
              <w:rPr>
                <w:bCs/>
                <w:sz w:val="22"/>
                <w:szCs w:val="22"/>
              </w:rPr>
              <w:t>gov-murman.ru</w:t>
            </w:r>
            <w:proofErr w:type="spellEnd"/>
          </w:p>
          <w:p w:rsidR="00FA538B" w:rsidRPr="000A4670" w:rsidRDefault="00FA538B" w:rsidP="00DB4CEE">
            <w:pPr>
              <w:rPr>
                <w:sz w:val="22"/>
                <w:szCs w:val="22"/>
              </w:rPr>
            </w:pP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0A4670" w:rsidRDefault="00FA538B" w:rsidP="002E3F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4670">
              <w:rPr>
                <w:bCs/>
                <w:sz w:val="22"/>
                <w:szCs w:val="22"/>
              </w:rPr>
              <w:t>Источник</w:t>
            </w:r>
            <w:r w:rsidR="008E7D02" w:rsidRPr="000A4670">
              <w:rPr>
                <w:bCs/>
                <w:sz w:val="22"/>
                <w:szCs w:val="22"/>
              </w:rPr>
              <w:t xml:space="preserve"> субсидии</w:t>
            </w:r>
          </w:p>
        </w:tc>
        <w:tc>
          <w:tcPr>
            <w:tcW w:w="11907" w:type="dxa"/>
            <w:shd w:val="clear" w:color="auto" w:fill="auto"/>
          </w:tcPr>
          <w:p w:rsidR="00FA538B" w:rsidRPr="000A4670" w:rsidRDefault="00FA538B" w:rsidP="001E41DD">
            <w:pPr>
              <w:rPr>
                <w:bCs/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>Государственная программа Мурманской области «Здравоохранение», утвержденная  постановлением Правительства Мурманской области от 11.11.2020 № 789-ПП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0A4670" w:rsidRDefault="00FA538B" w:rsidP="00A569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4670">
              <w:rPr>
                <w:bCs/>
                <w:sz w:val="22"/>
                <w:szCs w:val="22"/>
              </w:rPr>
              <w:t>Цели предоставления субсидии, а также результаты предоставления субсидии</w:t>
            </w:r>
          </w:p>
        </w:tc>
        <w:tc>
          <w:tcPr>
            <w:tcW w:w="11907" w:type="dxa"/>
            <w:shd w:val="clear" w:color="auto" w:fill="auto"/>
          </w:tcPr>
          <w:p w:rsidR="00FA538B" w:rsidRPr="000A4670" w:rsidRDefault="00FA538B" w:rsidP="005779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>Цель предоставления субсидии – финансовое обеспечение затрат победителя конкурса на реализацию мероприятий по</w:t>
            </w:r>
            <w:r w:rsidRPr="000A4670">
              <w:rPr>
                <w:bCs/>
                <w:sz w:val="22"/>
                <w:szCs w:val="22"/>
              </w:rPr>
              <w:t xml:space="preserve">  профилактике неинфекционных заболеваний</w:t>
            </w:r>
            <w:r w:rsidR="00D84330">
              <w:rPr>
                <w:bCs/>
                <w:sz w:val="22"/>
                <w:szCs w:val="22"/>
              </w:rPr>
              <w:t xml:space="preserve"> и формированию здорового образа жизни.</w:t>
            </w:r>
          </w:p>
          <w:p w:rsidR="00D84330" w:rsidRPr="00D84330" w:rsidRDefault="00D84330" w:rsidP="00D84330">
            <w:pPr>
              <w:autoSpaceDE w:val="0"/>
              <w:autoSpaceDN w:val="0"/>
              <w:adjustRightInd w:val="0"/>
              <w:ind w:right="-2"/>
              <w:jc w:val="both"/>
              <w:rPr>
                <w:sz w:val="22"/>
                <w:szCs w:val="22"/>
              </w:rPr>
            </w:pPr>
            <w:r w:rsidRPr="00D84330">
              <w:rPr>
                <w:bCs/>
                <w:sz w:val="22"/>
                <w:szCs w:val="22"/>
              </w:rPr>
              <w:t xml:space="preserve">Результатом предоставления субсидии является повышение информационной осведомленности населения Мурманской области по вопросам </w:t>
            </w:r>
            <w:r w:rsidRPr="00D84330">
              <w:rPr>
                <w:sz w:val="22"/>
                <w:szCs w:val="22"/>
              </w:rPr>
              <w:t>профилактики неинфекционных заболеваний и факторов риска их развития, формирования здорового образа жизни путем проведения массовых акций с охватом населения в количестве 1000 человек.</w:t>
            </w:r>
          </w:p>
          <w:p w:rsidR="00D84330" w:rsidRPr="00D84330" w:rsidRDefault="00D84330" w:rsidP="00D84330">
            <w:pPr>
              <w:autoSpaceDE w:val="0"/>
              <w:autoSpaceDN w:val="0"/>
              <w:adjustRightInd w:val="0"/>
              <w:ind w:right="-2"/>
              <w:jc w:val="both"/>
              <w:rPr>
                <w:sz w:val="22"/>
                <w:szCs w:val="22"/>
              </w:rPr>
            </w:pPr>
            <w:r w:rsidRPr="00D84330">
              <w:rPr>
                <w:sz w:val="22"/>
                <w:szCs w:val="22"/>
              </w:rPr>
              <w:t>Срок проведения акций: до 25 декабря отчетного года.</w:t>
            </w:r>
          </w:p>
          <w:p w:rsidR="00D84330" w:rsidRPr="00D84330" w:rsidRDefault="00D84330" w:rsidP="00D84330">
            <w:pPr>
              <w:autoSpaceDE w:val="0"/>
              <w:autoSpaceDN w:val="0"/>
              <w:adjustRightInd w:val="0"/>
              <w:ind w:right="-2"/>
              <w:jc w:val="both"/>
              <w:rPr>
                <w:bCs/>
                <w:sz w:val="22"/>
                <w:szCs w:val="22"/>
              </w:rPr>
            </w:pPr>
            <w:r w:rsidRPr="00D84330">
              <w:rPr>
                <w:bCs/>
                <w:sz w:val="22"/>
                <w:szCs w:val="22"/>
              </w:rPr>
              <w:t>Показателями результативности являются:</w:t>
            </w:r>
          </w:p>
          <w:p w:rsidR="00D84330" w:rsidRPr="00D84330" w:rsidRDefault="00D84330" w:rsidP="00D84330">
            <w:pPr>
              <w:autoSpaceDE w:val="0"/>
              <w:autoSpaceDN w:val="0"/>
              <w:adjustRightInd w:val="0"/>
              <w:ind w:right="-2"/>
              <w:jc w:val="both"/>
              <w:rPr>
                <w:bCs/>
                <w:sz w:val="22"/>
                <w:szCs w:val="22"/>
              </w:rPr>
            </w:pPr>
            <w:r w:rsidRPr="00D84330">
              <w:rPr>
                <w:bCs/>
                <w:sz w:val="22"/>
                <w:szCs w:val="22"/>
              </w:rPr>
              <w:t>- количество проведенных массовых акций;</w:t>
            </w:r>
          </w:p>
          <w:p w:rsidR="0094408F" w:rsidRPr="00D84330" w:rsidRDefault="00D84330" w:rsidP="00D8433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4330">
              <w:rPr>
                <w:bCs/>
                <w:sz w:val="22"/>
                <w:szCs w:val="22"/>
              </w:rPr>
              <w:t>- количество</w:t>
            </w:r>
            <w:r w:rsidRPr="00D84330">
              <w:rPr>
                <w:sz w:val="22"/>
                <w:szCs w:val="22"/>
              </w:rPr>
              <w:t xml:space="preserve"> граждан, участвовавших в массовых акциях.</w:t>
            </w:r>
          </w:p>
          <w:p w:rsidR="00FA538B" w:rsidRPr="00D84330" w:rsidRDefault="0094408F" w:rsidP="00D8433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4330">
              <w:rPr>
                <w:bCs/>
                <w:sz w:val="22"/>
                <w:szCs w:val="22"/>
              </w:rPr>
              <w:t xml:space="preserve">Числовые значения </w:t>
            </w:r>
            <w:r w:rsidRPr="00D84330">
              <w:rPr>
                <w:sz w:val="22"/>
                <w:szCs w:val="22"/>
              </w:rPr>
              <w:t xml:space="preserve">показателя достижения результата </w:t>
            </w:r>
            <w:r w:rsidR="00D84330" w:rsidRPr="00D84330">
              <w:rPr>
                <w:sz w:val="22"/>
                <w:szCs w:val="22"/>
              </w:rPr>
              <w:t xml:space="preserve">и значения результатов предоставления субсидии </w:t>
            </w:r>
            <w:r w:rsidRPr="00D84330">
              <w:rPr>
                <w:sz w:val="22"/>
                <w:szCs w:val="22"/>
              </w:rPr>
              <w:t xml:space="preserve">устанавливаются </w:t>
            </w:r>
            <w:r w:rsidRPr="00D84330">
              <w:rPr>
                <w:bCs/>
                <w:sz w:val="22"/>
                <w:szCs w:val="22"/>
              </w:rPr>
              <w:lastRenderedPageBreak/>
              <w:t>Соглашением.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0A4670" w:rsidRDefault="00FA538B" w:rsidP="00A569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lastRenderedPageBreak/>
              <w:t>Размер субсидии</w:t>
            </w:r>
          </w:p>
        </w:tc>
        <w:tc>
          <w:tcPr>
            <w:tcW w:w="11907" w:type="dxa"/>
            <w:shd w:val="clear" w:color="auto" w:fill="auto"/>
          </w:tcPr>
          <w:p w:rsidR="00FA538B" w:rsidRPr="000A4670" w:rsidRDefault="00FA538B" w:rsidP="00D843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>в 202</w:t>
            </w:r>
            <w:r w:rsidR="00F5419F" w:rsidRPr="000A4670">
              <w:rPr>
                <w:sz w:val="22"/>
                <w:szCs w:val="22"/>
              </w:rPr>
              <w:t>2</w:t>
            </w:r>
            <w:r w:rsidRPr="000A4670">
              <w:rPr>
                <w:sz w:val="22"/>
                <w:szCs w:val="22"/>
              </w:rPr>
              <w:t xml:space="preserve"> году – 1</w:t>
            </w:r>
            <w:r w:rsidR="00D84330">
              <w:rPr>
                <w:sz w:val="22"/>
                <w:szCs w:val="22"/>
              </w:rPr>
              <w:t>4</w:t>
            </w:r>
            <w:r w:rsidRPr="000A4670">
              <w:rPr>
                <w:sz w:val="22"/>
                <w:szCs w:val="22"/>
              </w:rPr>
              <w:t>0 000,00 руб.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0A4670" w:rsidRDefault="00FA538B" w:rsidP="00A569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4670">
              <w:rPr>
                <w:bCs/>
                <w:sz w:val="22"/>
                <w:szCs w:val="22"/>
              </w:rPr>
              <w:t>Наименование доменного имени, и (или) сетевого адреса, и (или) указатели страниц сайта в информационно-телекоммуникационной сети Интернет, на котором обеспечивается проведение конкурсного отбора</w:t>
            </w:r>
          </w:p>
        </w:tc>
        <w:tc>
          <w:tcPr>
            <w:tcW w:w="11907" w:type="dxa"/>
            <w:shd w:val="clear" w:color="auto" w:fill="auto"/>
          </w:tcPr>
          <w:p w:rsidR="00FA538B" w:rsidRPr="000A4670" w:rsidRDefault="00FA538B" w:rsidP="00DE5A06">
            <w:pPr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>Отсутствует</w:t>
            </w:r>
          </w:p>
          <w:p w:rsidR="00FA538B" w:rsidRPr="000A4670" w:rsidRDefault="00FA538B" w:rsidP="00DE5A06">
            <w:pPr>
              <w:rPr>
                <w:sz w:val="22"/>
                <w:szCs w:val="22"/>
              </w:rPr>
            </w:pPr>
          </w:p>
          <w:p w:rsidR="00FA538B" w:rsidRPr="000A4670" w:rsidRDefault="00FA538B" w:rsidP="00DE5A06">
            <w:pPr>
              <w:rPr>
                <w:sz w:val="22"/>
                <w:szCs w:val="22"/>
              </w:rPr>
            </w:pPr>
          </w:p>
          <w:p w:rsidR="00FA538B" w:rsidRPr="000A4670" w:rsidRDefault="00FA538B" w:rsidP="00DE5A06">
            <w:pPr>
              <w:rPr>
                <w:sz w:val="22"/>
                <w:szCs w:val="22"/>
              </w:rPr>
            </w:pPr>
          </w:p>
          <w:p w:rsidR="00FA538B" w:rsidRPr="000A4670" w:rsidRDefault="00FA538B" w:rsidP="00DE5A06">
            <w:pPr>
              <w:rPr>
                <w:sz w:val="22"/>
                <w:szCs w:val="22"/>
              </w:rPr>
            </w:pPr>
          </w:p>
          <w:p w:rsidR="00FA538B" w:rsidRPr="000A4670" w:rsidRDefault="00FA538B" w:rsidP="00DE5A06">
            <w:pPr>
              <w:rPr>
                <w:sz w:val="22"/>
                <w:szCs w:val="22"/>
              </w:rPr>
            </w:pP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0A4670" w:rsidRDefault="00FA538B" w:rsidP="006540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4670">
              <w:rPr>
                <w:bCs/>
                <w:sz w:val="22"/>
                <w:szCs w:val="22"/>
              </w:rPr>
              <w:t xml:space="preserve">Требования к участникам конкурса </w:t>
            </w:r>
          </w:p>
        </w:tc>
        <w:tc>
          <w:tcPr>
            <w:tcW w:w="11907" w:type="dxa"/>
            <w:shd w:val="clear" w:color="auto" w:fill="auto"/>
          </w:tcPr>
          <w:p w:rsidR="00FA538B" w:rsidRPr="000A4670" w:rsidRDefault="00FA538B" w:rsidP="00DA22E5">
            <w:pPr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>Требования к участникам конкурса (Организации):</w:t>
            </w:r>
          </w:p>
          <w:p w:rsidR="0094408F" w:rsidRPr="000A4670" w:rsidRDefault="00880808" w:rsidP="009440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 xml:space="preserve">1. </w:t>
            </w:r>
            <w:r w:rsidR="00214459" w:rsidRPr="000A4670">
              <w:rPr>
                <w:sz w:val="22"/>
                <w:szCs w:val="22"/>
              </w:rPr>
              <w:t xml:space="preserve">Организация является социально ориентированной некоммерческой организацией, созданная в соответствии с Федеральным законом от 12.01.1996 № 7-ФЗ «О некоммерческих организациях» и </w:t>
            </w:r>
            <w:r w:rsidR="0094408F" w:rsidRPr="000A4670">
              <w:rPr>
                <w:sz w:val="22"/>
                <w:szCs w:val="22"/>
              </w:rPr>
              <w:t xml:space="preserve">осуществляющая в соответствии со своими учредительными документами на территории Мурманской области </w:t>
            </w:r>
            <w:r w:rsidR="001A4AE2" w:rsidRPr="000A4670">
              <w:rPr>
                <w:sz w:val="22"/>
                <w:szCs w:val="22"/>
              </w:rPr>
              <w:t xml:space="preserve">виды деятельности </w:t>
            </w:r>
            <w:r w:rsidR="0094408F" w:rsidRPr="000A4670">
              <w:rPr>
                <w:sz w:val="22"/>
                <w:szCs w:val="22"/>
              </w:rPr>
              <w:t>в области здравоохранения, профилактики и охраны здоровья граждан, пропаганды здорового образа жизни.</w:t>
            </w:r>
          </w:p>
          <w:p w:rsidR="00FA538B" w:rsidRPr="000A4670" w:rsidRDefault="00214459" w:rsidP="00A569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 xml:space="preserve">2. </w:t>
            </w:r>
            <w:r w:rsidR="00FA538B" w:rsidRPr="000A4670">
              <w:rPr>
                <w:sz w:val="22"/>
                <w:szCs w:val="22"/>
              </w:rPr>
              <w:t xml:space="preserve">На первое число месяца, предшествующего дате подачи конкурсной заявки  </w:t>
            </w:r>
            <w:r w:rsidR="00FA538B" w:rsidRPr="000A4670">
              <w:rPr>
                <w:b/>
                <w:sz w:val="22"/>
                <w:szCs w:val="22"/>
              </w:rPr>
              <w:t>(</w:t>
            </w:r>
            <w:r w:rsidR="008334BE" w:rsidRPr="000A4670">
              <w:rPr>
                <w:b/>
                <w:sz w:val="22"/>
                <w:szCs w:val="22"/>
              </w:rPr>
              <w:t xml:space="preserve">на </w:t>
            </w:r>
            <w:r w:rsidR="00FA538B" w:rsidRPr="000A4670">
              <w:rPr>
                <w:b/>
                <w:sz w:val="22"/>
                <w:szCs w:val="22"/>
              </w:rPr>
              <w:t>01</w:t>
            </w:r>
            <w:r w:rsidR="008334BE" w:rsidRPr="000A4670">
              <w:rPr>
                <w:b/>
                <w:sz w:val="22"/>
                <w:szCs w:val="22"/>
              </w:rPr>
              <w:t xml:space="preserve"> </w:t>
            </w:r>
            <w:r w:rsidR="00D84330">
              <w:rPr>
                <w:b/>
                <w:sz w:val="22"/>
                <w:szCs w:val="22"/>
              </w:rPr>
              <w:t>марта</w:t>
            </w:r>
            <w:r w:rsidR="008334BE" w:rsidRPr="000A4670">
              <w:rPr>
                <w:b/>
                <w:sz w:val="22"/>
                <w:szCs w:val="22"/>
              </w:rPr>
              <w:t xml:space="preserve"> либо 01 </w:t>
            </w:r>
            <w:r w:rsidR="00D84330">
              <w:rPr>
                <w:b/>
                <w:sz w:val="22"/>
                <w:szCs w:val="22"/>
              </w:rPr>
              <w:t>апреля</w:t>
            </w:r>
            <w:r w:rsidR="008334BE" w:rsidRPr="000A4670">
              <w:rPr>
                <w:b/>
                <w:sz w:val="22"/>
                <w:szCs w:val="22"/>
              </w:rPr>
              <w:t xml:space="preserve"> </w:t>
            </w:r>
            <w:r w:rsidR="00FA538B" w:rsidRPr="000A4670">
              <w:rPr>
                <w:b/>
                <w:sz w:val="22"/>
                <w:szCs w:val="22"/>
              </w:rPr>
              <w:t>202</w:t>
            </w:r>
            <w:r w:rsidR="000A3A9B" w:rsidRPr="000A4670">
              <w:rPr>
                <w:b/>
                <w:sz w:val="22"/>
                <w:szCs w:val="22"/>
              </w:rPr>
              <w:t>2</w:t>
            </w:r>
            <w:r w:rsidR="00FA538B" w:rsidRPr="000A4670">
              <w:rPr>
                <w:b/>
                <w:sz w:val="22"/>
                <w:szCs w:val="22"/>
              </w:rPr>
              <w:t>)</w:t>
            </w:r>
            <w:r w:rsidR="00FA538B" w:rsidRPr="000A4670">
              <w:rPr>
                <w:sz w:val="22"/>
                <w:szCs w:val="22"/>
              </w:rPr>
              <w:t>:</w:t>
            </w:r>
          </w:p>
          <w:p w:rsidR="00FA538B" w:rsidRPr="000A4670" w:rsidRDefault="00FA538B" w:rsidP="00F977D9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proofErr w:type="gramStart"/>
            <w:r w:rsidRPr="000A4670">
              <w:rPr>
                <w:sz w:val="22"/>
                <w:szCs w:val="22"/>
              </w:rPr>
              <w:t>-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0A4670">
              <w:rPr>
                <w:sz w:val="22"/>
                <w:szCs w:val="22"/>
              </w:rPr>
              <w:t>офшорные</w:t>
            </w:r>
            <w:proofErr w:type="spellEnd"/>
            <w:r w:rsidRPr="000A4670">
              <w:rPr>
                <w:sz w:val="22"/>
                <w:szCs w:val="22"/>
              </w:rPr>
              <w:t xml:space="preserve"> зоны), в совокупности превышает</w:t>
            </w:r>
            <w:proofErr w:type="gramEnd"/>
            <w:r w:rsidRPr="000A4670">
              <w:rPr>
                <w:sz w:val="22"/>
                <w:szCs w:val="22"/>
              </w:rPr>
              <w:t xml:space="preserve"> 50 процентов;</w:t>
            </w:r>
          </w:p>
          <w:p w:rsidR="00FA538B" w:rsidRPr="000A4670" w:rsidRDefault="00FA538B" w:rsidP="00F977D9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>- не получают средства областного бюджета в соответствии с иными нормативными правовыми актами Мурманской области на реализацию мероприятий по</w:t>
            </w:r>
            <w:r w:rsidRPr="000A4670">
              <w:rPr>
                <w:bCs/>
                <w:sz w:val="22"/>
                <w:szCs w:val="22"/>
              </w:rPr>
              <w:t xml:space="preserve">  профилактике </w:t>
            </w:r>
            <w:r w:rsidR="00D84330">
              <w:rPr>
                <w:bCs/>
                <w:sz w:val="22"/>
                <w:szCs w:val="22"/>
              </w:rPr>
              <w:t>не</w:t>
            </w:r>
            <w:r w:rsidRPr="000A4670">
              <w:rPr>
                <w:bCs/>
                <w:sz w:val="22"/>
                <w:szCs w:val="22"/>
              </w:rPr>
              <w:t>инфекционных заболеваний</w:t>
            </w:r>
            <w:r w:rsidR="00D84330">
              <w:rPr>
                <w:bCs/>
                <w:sz w:val="22"/>
                <w:szCs w:val="22"/>
              </w:rPr>
              <w:t xml:space="preserve"> и формированию здорового образа жизни</w:t>
            </w:r>
            <w:r w:rsidR="0094408F" w:rsidRPr="000A4670">
              <w:rPr>
                <w:bCs/>
                <w:sz w:val="22"/>
                <w:szCs w:val="22"/>
              </w:rPr>
              <w:t>;</w:t>
            </w:r>
          </w:p>
          <w:p w:rsidR="00FA538B" w:rsidRPr="000A4670" w:rsidRDefault="00FA538B" w:rsidP="00F977D9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>- не находятся в процессе реорганизации, ликвидации, введения процедуры банкротства, а также приостановления деятельности организации;</w:t>
            </w:r>
          </w:p>
          <w:p w:rsidR="00FA538B" w:rsidRPr="000A4670" w:rsidRDefault="00FA538B" w:rsidP="00F977D9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FA538B" w:rsidRPr="000A4670" w:rsidRDefault="00FA538B" w:rsidP="00F977D9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 xml:space="preserve">- отсутствует просроченная задолженность по возврату в областной бюджет субсидий, бюджетных инвестиций, </w:t>
            </w:r>
            <w:proofErr w:type="gramStart"/>
            <w:r w:rsidRPr="000A4670">
              <w:rPr>
                <w:sz w:val="22"/>
                <w:szCs w:val="22"/>
              </w:rPr>
              <w:t>предоставленных</w:t>
            </w:r>
            <w:proofErr w:type="gramEnd"/>
            <w:r w:rsidRPr="000A4670">
              <w:rPr>
                <w:sz w:val="22"/>
                <w:szCs w:val="22"/>
              </w:rPr>
              <w:t xml:space="preserve"> в том числе в соответствии с иными правовыми актами, и иная просроченная (</w:t>
            </w:r>
            <w:proofErr w:type="spellStart"/>
            <w:r w:rsidRPr="000A4670">
              <w:rPr>
                <w:sz w:val="22"/>
                <w:szCs w:val="22"/>
              </w:rPr>
              <w:t>неурегулируемая</w:t>
            </w:r>
            <w:proofErr w:type="spellEnd"/>
            <w:r w:rsidRPr="000A4670">
              <w:rPr>
                <w:sz w:val="22"/>
                <w:szCs w:val="22"/>
              </w:rPr>
              <w:t>) задолженность по денежным обязательствам перед областным бюджетом;</w:t>
            </w:r>
          </w:p>
          <w:p w:rsidR="00FA538B" w:rsidRPr="000A4670" w:rsidRDefault="00FA538B" w:rsidP="00F977D9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proofErr w:type="gramStart"/>
            <w:r w:rsidRPr="000A4670">
              <w:rPr>
                <w:rFonts w:eastAsiaTheme="minorHAnsi"/>
                <w:sz w:val="22"/>
                <w:szCs w:val="22"/>
                <w:lang w:eastAsia="en-US"/>
              </w:rPr>
              <w:t xml:space="preserve">- отсутствуют </w:t>
            </w:r>
            <w:r w:rsidRPr="000A4670">
              <w:rPr>
                <w:sz w:val="22"/>
                <w:szCs w:val="22"/>
              </w:rPr>
              <w:t>в реестре 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лицом.</w:t>
            </w:r>
            <w:proofErr w:type="gramEnd"/>
          </w:p>
          <w:p w:rsidR="00FA538B" w:rsidRPr="000A4670" w:rsidRDefault="00FA538B" w:rsidP="00A569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0A4670" w:rsidRDefault="00FA538B" w:rsidP="0065403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4670">
              <w:rPr>
                <w:bCs/>
                <w:sz w:val="22"/>
                <w:szCs w:val="22"/>
              </w:rPr>
              <w:t>Перечень документов, представляемых участниками конкурса для подтверждения их соответствия указанным требованиям</w:t>
            </w:r>
          </w:p>
        </w:tc>
        <w:tc>
          <w:tcPr>
            <w:tcW w:w="11907" w:type="dxa"/>
            <w:shd w:val="clear" w:color="auto" w:fill="auto"/>
          </w:tcPr>
          <w:p w:rsidR="00FA538B" w:rsidRPr="000A4670" w:rsidRDefault="00FA538B" w:rsidP="00F977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 xml:space="preserve">Для участия в конкурсе Организации представляют в Министерство в установленный срок конкурсную заявку (по </w:t>
            </w:r>
            <w:r w:rsidR="006007E9" w:rsidRPr="000A4670">
              <w:rPr>
                <w:sz w:val="22"/>
                <w:szCs w:val="22"/>
              </w:rPr>
              <w:t xml:space="preserve">утвержденной </w:t>
            </w:r>
            <w:r w:rsidRPr="000A4670">
              <w:rPr>
                <w:sz w:val="22"/>
                <w:szCs w:val="22"/>
              </w:rPr>
              <w:t>форме), которая включается в себя следующие документы (единым комплектом):</w:t>
            </w:r>
          </w:p>
          <w:p w:rsidR="00FA538B" w:rsidRPr="000A4670" w:rsidRDefault="00FA538B" w:rsidP="00654035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 xml:space="preserve"> 1) пояснительную записку с описанием планируемых мероприятий </w:t>
            </w:r>
            <w:r w:rsidRPr="000A4670">
              <w:rPr>
                <w:bCs/>
                <w:sz w:val="22"/>
                <w:szCs w:val="22"/>
              </w:rPr>
              <w:t xml:space="preserve">и указанием </w:t>
            </w:r>
            <w:r w:rsidRPr="000A4670">
              <w:rPr>
                <w:sz w:val="22"/>
                <w:szCs w:val="22"/>
              </w:rPr>
              <w:t xml:space="preserve">информации </w:t>
            </w:r>
            <w:r w:rsidR="001A4AE2" w:rsidRPr="000A4670">
              <w:rPr>
                <w:sz w:val="22"/>
                <w:szCs w:val="22"/>
              </w:rPr>
              <w:t>по каждому показателю и критерию оценки участника конкурса</w:t>
            </w:r>
            <w:r w:rsidRPr="000A4670">
              <w:rPr>
                <w:sz w:val="22"/>
                <w:szCs w:val="22"/>
              </w:rPr>
              <w:t xml:space="preserve">, составленную в свободной форме, заверенную подписью руководителя Организации.  </w:t>
            </w:r>
          </w:p>
          <w:p w:rsidR="00FA538B" w:rsidRPr="000A4670" w:rsidRDefault="00FA538B" w:rsidP="00654035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0A4670">
              <w:rPr>
                <w:spacing w:val="2"/>
                <w:sz w:val="22"/>
                <w:szCs w:val="22"/>
                <w:shd w:val="clear" w:color="auto" w:fill="FFFFFF"/>
              </w:rPr>
              <w:lastRenderedPageBreak/>
              <w:t>В части подтверждения опыта работы организации массовых мероприятий социальной направленности, необходимо приложить к</w:t>
            </w:r>
            <w:r w:rsidRPr="000A4670">
              <w:rPr>
                <w:sz w:val="22"/>
                <w:szCs w:val="22"/>
              </w:rPr>
              <w:t xml:space="preserve">опии ранее исполненных соглашений, контрактов, договоров,  актов выполненных работ и др.;   </w:t>
            </w:r>
          </w:p>
          <w:p w:rsidR="00FA538B" w:rsidRPr="000A4670" w:rsidRDefault="00FA538B" w:rsidP="00654035">
            <w:pPr>
              <w:autoSpaceDE w:val="0"/>
              <w:autoSpaceDN w:val="0"/>
              <w:adjustRightInd w:val="0"/>
              <w:ind w:firstLine="318"/>
              <w:jc w:val="both"/>
              <w:rPr>
                <w:rStyle w:val="CharStyle3"/>
                <w:color w:val="000000"/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>2) справку налогового органа по состоянию на первое число месяца, предшествующего дате подачи конкурсной заявки, об отсутств</w:t>
            </w:r>
            <w:proofErr w:type="gramStart"/>
            <w:r w:rsidRPr="000A4670">
              <w:rPr>
                <w:sz w:val="22"/>
                <w:szCs w:val="22"/>
              </w:rPr>
              <w:t>ии у О</w:t>
            </w:r>
            <w:proofErr w:type="gramEnd"/>
            <w:r w:rsidRPr="000A4670">
              <w:rPr>
                <w:sz w:val="22"/>
                <w:szCs w:val="22"/>
              </w:rPr>
              <w:t xml:space="preserve">рганизации задолженности по </w:t>
            </w:r>
            <w:r w:rsidRPr="000A4670">
              <w:rPr>
                <w:rStyle w:val="CharStyle3"/>
                <w:color w:val="000000"/>
                <w:sz w:val="22"/>
                <w:szCs w:val="22"/>
              </w:rPr>
              <w:t>уплате налогов, сборов,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FA538B" w:rsidRPr="000A4670" w:rsidRDefault="00FA538B" w:rsidP="00654035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proofErr w:type="gramStart"/>
            <w:r w:rsidRPr="000A4670">
              <w:rPr>
                <w:sz w:val="22"/>
                <w:szCs w:val="22"/>
              </w:rPr>
              <w:t>3) копию документа, подтверждающего полномочия лица на осуществление действий от имени Организации на получение субсидии: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Организации на получение субсидии без доверенности, для уполномоченного лица – доверенность на осуществление действий от имени Организации, заверенную руководителем</w:t>
            </w:r>
            <w:proofErr w:type="gramEnd"/>
            <w:r w:rsidRPr="000A4670">
              <w:rPr>
                <w:sz w:val="22"/>
                <w:szCs w:val="22"/>
              </w:rPr>
              <w:t>, или иной документ, предусмотренный пунктом 4 статьи 185 Гражданского кодекса Российской Федерации, подтверждающий соответствующие полномочия;</w:t>
            </w:r>
          </w:p>
          <w:p w:rsidR="00FA538B" w:rsidRPr="000A4670" w:rsidRDefault="00FA538B" w:rsidP="00654035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>4) выписку из Единого государственного реестра юридических лиц, выданную налоговым органом (в том числе подписанную усиленной квалифицированной электронной подписью);</w:t>
            </w:r>
          </w:p>
          <w:p w:rsidR="00FA538B" w:rsidRPr="000A4670" w:rsidRDefault="00FA538B" w:rsidP="00654035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>5) копию устава Организации, заверенную руководителем Организации;</w:t>
            </w:r>
          </w:p>
          <w:p w:rsidR="00FA538B" w:rsidRPr="000A4670" w:rsidRDefault="00FA538B" w:rsidP="00654035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>6) сведения о реквизитах Организации (юридический и почтовый адрес, номера телефона, факса, адрес электронной почты, адрес официального сайта Организации в сети Интернет, банковские реквизиты);</w:t>
            </w:r>
          </w:p>
          <w:p w:rsidR="00FA538B" w:rsidRPr="000A4670" w:rsidRDefault="00FA538B" w:rsidP="00654035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 xml:space="preserve">7) иные документы, представленные Организацией дополнительно по своему усмотрению. </w:t>
            </w:r>
          </w:p>
          <w:p w:rsidR="00FA538B" w:rsidRPr="000A4670" w:rsidRDefault="00FA538B" w:rsidP="00654035">
            <w:pPr>
              <w:autoSpaceDE w:val="0"/>
              <w:autoSpaceDN w:val="0"/>
              <w:adjustRightInd w:val="0"/>
              <w:ind w:firstLine="318"/>
              <w:rPr>
                <w:sz w:val="22"/>
                <w:szCs w:val="22"/>
              </w:rPr>
            </w:pPr>
          </w:p>
          <w:p w:rsidR="00FA538B" w:rsidRPr="000A4670" w:rsidRDefault="00FA538B" w:rsidP="00654035">
            <w:pPr>
              <w:autoSpaceDE w:val="0"/>
              <w:autoSpaceDN w:val="0"/>
              <w:adjustRightInd w:val="0"/>
              <w:ind w:firstLine="318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 xml:space="preserve">В случае если информация, включенная в состав заявки на участие в конкурсе, содержит персональные данные, то в состав заявки включаются согласия субъектов этих данных на их обработку в соответствии с Федеральным </w:t>
            </w:r>
            <w:hyperlink r:id="rId7" w:history="1">
              <w:r w:rsidRPr="000A4670">
                <w:rPr>
                  <w:sz w:val="22"/>
                  <w:szCs w:val="22"/>
                </w:rPr>
                <w:t>законом</w:t>
              </w:r>
            </w:hyperlink>
            <w:r w:rsidRPr="000A4670">
              <w:rPr>
                <w:sz w:val="22"/>
                <w:szCs w:val="22"/>
              </w:rPr>
              <w:t xml:space="preserve"> от 27.07.2006 № 152-ФЗ «О персональных данных»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0A4670" w:rsidRDefault="00FA538B" w:rsidP="00A569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4670">
              <w:rPr>
                <w:bCs/>
                <w:sz w:val="22"/>
                <w:szCs w:val="22"/>
              </w:rPr>
              <w:lastRenderedPageBreak/>
              <w:t>Порядок подачи конкурсных заявок участниками конкурса и требования, предъявляемые к их форме и содержанию</w:t>
            </w:r>
          </w:p>
        </w:tc>
        <w:tc>
          <w:tcPr>
            <w:tcW w:w="11907" w:type="dxa"/>
            <w:shd w:val="clear" w:color="auto" w:fill="auto"/>
          </w:tcPr>
          <w:p w:rsidR="00FA538B" w:rsidRPr="000A4670" w:rsidRDefault="00FA538B" w:rsidP="00EC5D45">
            <w:pPr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 xml:space="preserve">Требования к форме и содержанию заявки: форма заявки утверждена приказом Министерства от </w:t>
            </w:r>
            <w:r w:rsidR="00EF60B5" w:rsidRPr="00EF60B5">
              <w:rPr>
                <w:sz w:val="22"/>
                <w:szCs w:val="22"/>
              </w:rPr>
              <w:t>18</w:t>
            </w:r>
            <w:r w:rsidR="00DA7AEC" w:rsidRPr="00EF60B5">
              <w:rPr>
                <w:sz w:val="22"/>
                <w:szCs w:val="22"/>
              </w:rPr>
              <w:t>.0</w:t>
            </w:r>
            <w:r w:rsidR="00EF60B5" w:rsidRPr="00EF60B5">
              <w:rPr>
                <w:sz w:val="22"/>
                <w:szCs w:val="22"/>
              </w:rPr>
              <w:t>3</w:t>
            </w:r>
            <w:r w:rsidR="00DA7AEC" w:rsidRPr="00EF60B5">
              <w:rPr>
                <w:sz w:val="22"/>
                <w:szCs w:val="22"/>
              </w:rPr>
              <w:t>.202</w:t>
            </w:r>
            <w:r w:rsidR="00EF60B5" w:rsidRPr="00EF60B5">
              <w:rPr>
                <w:sz w:val="22"/>
                <w:szCs w:val="22"/>
              </w:rPr>
              <w:t>2</w:t>
            </w:r>
            <w:r w:rsidR="00DA7AEC" w:rsidRPr="00EF60B5">
              <w:rPr>
                <w:sz w:val="22"/>
                <w:szCs w:val="22"/>
              </w:rPr>
              <w:t xml:space="preserve"> </w:t>
            </w:r>
            <w:r w:rsidRPr="00EF60B5">
              <w:rPr>
                <w:sz w:val="22"/>
                <w:szCs w:val="22"/>
              </w:rPr>
              <w:t xml:space="preserve">№ </w:t>
            </w:r>
            <w:r w:rsidR="00EF60B5" w:rsidRPr="00EF60B5">
              <w:rPr>
                <w:sz w:val="22"/>
                <w:szCs w:val="22"/>
              </w:rPr>
              <w:t>157</w:t>
            </w:r>
            <w:r w:rsidRPr="00EF60B5">
              <w:rPr>
                <w:sz w:val="22"/>
                <w:szCs w:val="22"/>
              </w:rPr>
              <w:t>.</w:t>
            </w:r>
          </w:p>
          <w:p w:rsidR="00FA538B" w:rsidRPr="000A4670" w:rsidRDefault="00FA538B" w:rsidP="00EC5D45">
            <w:pPr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>Документы на участие в конкурсе представляются в Министерство лично (нарочным) или по почте по адресу: 183032, г. Мурманск, пр. Кольский, д. 1.</w:t>
            </w:r>
          </w:p>
          <w:p w:rsidR="00FA538B" w:rsidRPr="000A4670" w:rsidRDefault="00FA538B" w:rsidP="00E816D6">
            <w:pPr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 xml:space="preserve">Датой подачи заявки считается дата регистрации конкурсной заявки в Министерстве. 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0A4670" w:rsidRDefault="00FA538B" w:rsidP="00A569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4670">
              <w:rPr>
                <w:bCs/>
                <w:sz w:val="22"/>
                <w:szCs w:val="22"/>
              </w:rPr>
              <w:t>Порядок отзыва конкурсных заявок, порядок возврата конкурсных заявок, определяющие, в том числе основания для возврата конкурсных заявок, порядок внесения изменений в конкурсные заявки участников конкурса</w:t>
            </w:r>
          </w:p>
        </w:tc>
        <w:tc>
          <w:tcPr>
            <w:tcW w:w="11907" w:type="dxa"/>
            <w:shd w:val="clear" w:color="auto" w:fill="auto"/>
          </w:tcPr>
          <w:p w:rsidR="00FA538B" w:rsidRPr="000A4670" w:rsidRDefault="00FA538B" w:rsidP="00EA30AC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>Организация вправе изменить или отозвать свою конкурсную заявку до истечения срока подачи заявок путем направления в Министерство соответствующего обращения. Конкурсная заявка возвращается одним из способов, указанным Организацией в обращении (почтовым отправлением или выдается представителю Организации на руки).</w:t>
            </w:r>
          </w:p>
          <w:p w:rsidR="00FA538B" w:rsidRPr="000A4670" w:rsidRDefault="00FA538B" w:rsidP="00EA30AC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>Изменение конкурсной заявки или уведомление о ее отзыве является действительным, если изменение осуществлено или уведомление получено Министерством до истечения срока подачи конкурсных заявок, и подписано уполномоченным на то лицом.</w:t>
            </w:r>
          </w:p>
          <w:p w:rsidR="00FA538B" w:rsidRPr="000A4670" w:rsidRDefault="00FA538B" w:rsidP="00EA30AC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>Отозванные конкурсные заявки не учитываются при определении количества заявок, представленных на участие в конкурсе.</w:t>
            </w:r>
          </w:p>
          <w:p w:rsidR="00FA538B" w:rsidRPr="000A4670" w:rsidRDefault="00FA538B" w:rsidP="00EA30AC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>Конкурсная заявка, поступившая после истечения срока подачи заявок, не рассматривается, и возвращается в течение 5 рабочих дней с момента получения почтовым отправлением по указанному почтовому адресу либо передается нарочным уполномоченному лицу Организации.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0A4670" w:rsidRDefault="00FA538B" w:rsidP="00A569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4670">
              <w:rPr>
                <w:bCs/>
                <w:sz w:val="22"/>
                <w:szCs w:val="22"/>
              </w:rPr>
              <w:t>Правила рассмотрения и оценки конкурсных заявок</w:t>
            </w:r>
          </w:p>
        </w:tc>
        <w:tc>
          <w:tcPr>
            <w:tcW w:w="11907" w:type="dxa"/>
            <w:shd w:val="clear" w:color="auto" w:fill="auto"/>
          </w:tcPr>
          <w:p w:rsidR="00FA538B" w:rsidRPr="000A4670" w:rsidRDefault="00FA538B" w:rsidP="00811370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>Конкурсная комиссия в течение 7 рабочих дней со дня окончания срока приема конкурсных заявок проводит заседание, на котором:</w:t>
            </w:r>
          </w:p>
          <w:p w:rsidR="00FA538B" w:rsidRPr="000A4670" w:rsidRDefault="00FA538B" w:rsidP="00811370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 xml:space="preserve">- осуществляет проверку предоставленных Организациями документов на предмет достоверности и соответствия установленным требованиям; </w:t>
            </w:r>
          </w:p>
          <w:p w:rsidR="00FA538B" w:rsidRPr="000A4670" w:rsidRDefault="00FA538B" w:rsidP="00811370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 xml:space="preserve">- по результатам рассмотрения конкурсных заявок и прилагаемым к ним документов принимает решение о </w:t>
            </w:r>
            <w:r w:rsidRPr="000A4670">
              <w:rPr>
                <w:sz w:val="22"/>
                <w:szCs w:val="22"/>
              </w:rPr>
              <w:lastRenderedPageBreak/>
              <w:t>соответствии (несоответствии) Организации и документов установленным требованиям;</w:t>
            </w:r>
          </w:p>
          <w:p w:rsidR="00FA538B" w:rsidRPr="000A4670" w:rsidRDefault="00FA538B" w:rsidP="00811370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 xml:space="preserve">- в случае соответствия Организаций и представленных ими </w:t>
            </w:r>
            <w:proofErr w:type="gramStart"/>
            <w:r w:rsidRPr="000A4670">
              <w:rPr>
                <w:sz w:val="22"/>
                <w:szCs w:val="22"/>
              </w:rPr>
              <w:t>документов</w:t>
            </w:r>
            <w:proofErr w:type="gramEnd"/>
            <w:r w:rsidRPr="000A4670">
              <w:rPr>
                <w:sz w:val="22"/>
                <w:szCs w:val="22"/>
              </w:rPr>
              <w:t xml:space="preserve"> установленным требованиям принимает решение о допуске Организаций к участию в конкурсе;</w:t>
            </w:r>
          </w:p>
          <w:p w:rsidR="00FA538B" w:rsidRPr="000A4670" w:rsidRDefault="00FA538B" w:rsidP="00811370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 xml:space="preserve">- в случае несоответствия Организации и (или) представленных ею </w:t>
            </w:r>
            <w:proofErr w:type="gramStart"/>
            <w:r w:rsidRPr="000A4670">
              <w:rPr>
                <w:sz w:val="22"/>
                <w:szCs w:val="22"/>
              </w:rPr>
              <w:t>документов</w:t>
            </w:r>
            <w:proofErr w:type="gramEnd"/>
            <w:r w:rsidRPr="000A4670">
              <w:rPr>
                <w:sz w:val="22"/>
                <w:szCs w:val="22"/>
              </w:rPr>
              <w:t xml:space="preserve"> установленным требованиям принимает решение об отклонении конкурсных заявок и об отказе в участии в конкурсе;</w:t>
            </w:r>
          </w:p>
          <w:p w:rsidR="00FA538B" w:rsidRPr="000A4670" w:rsidRDefault="00FA538B" w:rsidP="00811370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>- определяет победителя конкурса.</w:t>
            </w:r>
          </w:p>
          <w:p w:rsidR="00FA538B" w:rsidRPr="000A4670" w:rsidRDefault="00FA538B" w:rsidP="00811370">
            <w:pPr>
              <w:ind w:firstLine="318"/>
              <w:rPr>
                <w:sz w:val="22"/>
                <w:szCs w:val="22"/>
                <w:highlight w:val="yellow"/>
              </w:rPr>
            </w:pPr>
            <w:r w:rsidRPr="000A4670">
              <w:rPr>
                <w:sz w:val="22"/>
                <w:szCs w:val="22"/>
              </w:rPr>
              <w:t xml:space="preserve">Требования к участникам конкурса и подготовке документов установлены </w:t>
            </w:r>
            <w:hyperlink r:id="rId8" w:history="1">
              <w:r w:rsidRPr="000A4670">
                <w:rPr>
                  <w:sz w:val="22"/>
                  <w:szCs w:val="22"/>
                </w:rPr>
                <w:t xml:space="preserve">разделами 2 </w:t>
              </w:r>
            </w:hyperlink>
            <w:r w:rsidRPr="000A4670">
              <w:rPr>
                <w:sz w:val="22"/>
                <w:szCs w:val="22"/>
              </w:rPr>
              <w:t xml:space="preserve">и 4 Положения о конкурсе, утвержденного постановлением Правительства Мурманской области от </w:t>
            </w:r>
            <w:r w:rsidR="00807CEA" w:rsidRPr="000A4670">
              <w:rPr>
                <w:sz w:val="22"/>
                <w:szCs w:val="22"/>
              </w:rPr>
              <w:t xml:space="preserve">28.04.2021 </w:t>
            </w:r>
            <w:r w:rsidRPr="000A4670">
              <w:rPr>
                <w:sz w:val="22"/>
                <w:szCs w:val="22"/>
              </w:rPr>
              <w:t xml:space="preserve">№ </w:t>
            </w:r>
            <w:r w:rsidR="00807CEA" w:rsidRPr="000A4670">
              <w:rPr>
                <w:sz w:val="22"/>
                <w:szCs w:val="22"/>
              </w:rPr>
              <w:t>24</w:t>
            </w:r>
            <w:r w:rsidR="00D84330">
              <w:rPr>
                <w:sz w:val="22"/>
                <w:szCs w:val="22"/>
              </w:rPr>
              <w:t>5</w:t>
            </w:r>
            <w:r w:rsidR="00807CEA" w:rsidRPr="000A4670">
              <w:rPr>
                <w:sz w:val="22"/>
                <w:szCs w:val="22"/>
              </w:rPr>
              <w:t>-ПП.</w:t>
            </w:r>
          </w:p>
          <w:p w:rsidR="00FA538B" w:rsidRPr="000A4670" w:rsidRDefault="00FA538B" w:rsidP="00EC5D45">
            <w:pPr>
              <w:rPr>
                <w:sz w:val="22"/>
                <w:szCs w:val="22"/>
                <w:highlight w:val="yellow"/>
              </w:rPr>
            </w:pP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0A4670" w:rsidRDefault="00FA538B" w:rsidP="00A569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4670">
              <w:rPr>
                <w:bCs/>
                <w:sz w:val="22"/>
                <w:szCs w:val="22"/>
              </w:rPr>
              <w:lastRenderedPageBreak/>
              <w:t>Порядок предоставления участникам конкурса разъяснений положений объявления о проведении конкурсного отбора, даты начала и окончания срока такого предоставления</w:t>
            </w:r>
          </w:p>
        </w:tc>
        <w:tc>
          <w:tcPr>
            <w:tcW w:w="11907" w:type="dxa"/>
            <w:shd w:val="clear" w:color="auto" w:fill="auto"/>
          </w:tcPr>
          <w:p w:rsidR="00FA538B" w:rsidRPr="000A4670" w:rsidRDefault="00FA538B" w:rsidP="00E01D90">
            <w:pPr>
              <w:ind w:firstLine="318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>В течение срока приема заявок</w:t>
            </w:r>
            <w:r w:rsidR="00BB69C3" w:rsidRPr="000A4670">
              <w:rPr>
                <w:sz w:val="22"/>
                <w:szCs w:val="22"/>
              </w:rPr>
              <w:t xml:space="preserve"> (</w:t>
            </w:r>
            <w:r w:rsidRPr="000A4670">
              <w:rPr>
                <w:b/>
                <w:sz w:val="22"/>
                <w:szCs w:val="22"/>
              </w:rPr>
              <w:t xml:space="preserve">с </w:t>
            </w:r>
            <w:r w:rsidR="00D84330">
              <w:rPr>
                <w:b/>
                <w:sz w:val="22"/>
                <w:szCs w:val="22"/>
              </w:rPr>
              <w:t>22</w:t>
            </w:r>
            <w:r w:rsidRPr="000A4670">
              <w:rPr>
                <w:b/>
                <w:sz w:val="22"/>
                <w:szCs w:val="22"/>
              </w:rPr>
              <w:t>.0</w:t>
            </w:r>
            <w:r w:rsidR="00D84330">
              <w:rPr>
                <w:b/>
                <w:sz w:val="22"/>
                <w:szCs w:val="22"/>
              </w:rPr>
              <w:t>3</w:t>
            </w:r>
            <w:r w:rsidRPr="000A4670">
              <w:rPr>
                <w:b/>
                <w:sz w:val="22"/>
                <w:szCs w:val="22"/>
              </w:rPr>
              <w:t>.202</w:t>
            </w:r>
            <w:r w:rsidR="000A3A9B" w:rsidRPr="000A4670">
              <w:rPr>
                <w:b/>
                <w:sz w:val="22"/>
                <w:szCs w:val="22"/>
              </w:rPr>
              <w:t>2</w:t>
            </w:r>
            <w:r w:rsidRPr="000A4670">
              <w:rPr>
                <w:b/>
                <w:sz w:val="22"/>
                <w:szCs w:val="22"/>
              </w:rPr>
              <w:t xml:space="preserve"> </w:t>
            </w:r>
            <w:r w:rsidR="004A201F" w:rsidRPr="000A4670">
              <w:rPr>
                <w:b/>
                <w:sz w:val="22"/>
                <w:szCs w:val="22"/>
              </w:rPr>
              <w:t xml:space="preserve"> </w:t>
            </w:r>
            <w:r w:rsidR="004A201F" w:rsidRPr="008F7CCE">
              <w:rPr>
                <w:b/>
                <w:sz w:val="22"/>
                <w:szCs w:val="22"/>
              </w:rPr>
              <w:t>до 16</w:t>
            </w:r>
            <w:r w:rsidR="008D1BDA" w:rsidRPr="008F7CCE">
              <w:rPr>
                <w:b/>
                <w:sz w:val="22"/>
                <w:szCs w:val="22"/>
              </w:rPr>
              <w:t xml:space="preserve"> </w:t>
            </w:r>
            <w:r w:rsidR="004A201F" w:rsidRPr="008F7CCE">
              <w:rPr>
                <w:b/>
                <w:sz w:val="22"/>
                <w:szCs w:val="22"/>
              </w:rPr>
              <w:t xml:space="preserve">ч 00 минут </w:t>
            </w:r>
            <w:r w:rsidR="00D84330">
              <w:rPr>
                <w:b/>
                <w:sz w:val="22"/>
                <w:szCs w:val="22"/>
              </w:rPr>
              <w:t>21</w:t>
            </w:r>
            <w:r w:rsidRPr="008F7CCE">
              <w:rPr>
                <w:b/>
                <w:sz w:val="22"/>
                <w:szCs w:val="22"/>
              </w:rPr>
              <w:t>.0</w:t>
            </w:r>
            <w:r w:rsidR="00D84330">
              <w:rPr>
                <w:b/>
                <w:sz w:val="22"/>
                <w:szCs w:val="22"/>
              </w:rPr>
              <w:t>4</w:t>
            </w:r>
            <w:r w:rsidRPr="008F7CCE">
              <w:rPr>
                <w:b/>
                <w:sz w:val="22"/>
                <w:szCs w:val="22"/>
              </w:rPr>
              <w:t>.202</w:t>
            </w:r>
            <w:r w:rsidR="008F7CCE" w:rsidRPr="008F7CCE">
              <w:rPr>
                <w:b/>
                <w:sz w:val="22"/>
                <w:szCs w:val="22"/>
              </w:rPr>
              <w:t>2</w:t>
            </w:r>
            <w:r w:rsidR="00BB69C3" w:rsidRPr="008F7CCE">
              <w:rPr>
                <w:sz w:val="22"/>
                <w:szCs w:val="22"/>
              </w:rPr>
              <w:t>)</w:t>
            </w:r>
            <w:r w:rsidRPr="008F7CCE">
              <w:rPr>
                <w:sz w:val="22"/>
                <w:szCs w:val="22"/>
              </w:rPr>
              <w:t xml:space="preserve"> предоставляются</w:t>
            </w:r>
            <w:r w:rsidRPr="000A4670">
              <w:rPr>
                <w:sz w:val="22"/>
                <w:szCs w:val="22"/>
              </w:rPr>
              <w:t xml:space="preserve"> разъяснения положений объявления конкурса.</w:t>
            </w:r>
            <w:r w:rsidR="00E01D90" w:rsidRPr="000A4670">
              <w:rPr>
                <w:sz w:val="22"/>
                <w:szCs w:val="22"/>
              </w:rPr>
              <w:t xml:space="preserve"> К</w:t>
            </w:r>
            <w:r w:rsidRPr="000A4670">
              <w:rPr>
                <w:sz w:val="22"/>
                <w:szCs w:val="22"/>
              </w:rPr>
              <w:t xml:space="preserve">онсультирование </w:t>
            </w:r>
            <w:r w:rsidR="00E01D90" w:rsidRPr="000A4670">
              <w:rPr>
                <w:sz w:val="22"/>
                <w:szCs w:val="22"/>
              </w:rPr>
              <w:t xml:space="preserve">осуществляется </w:t>
            </w:r>
            <w:r w:rsidRPr="000A4670">
              <w:rPr>
                <w:sz w:val="22"/>
                <w:szCs w:val="22"/>
              </w:rPr>
              <w:t>путем письменных ответов на обращения, по телефону и при личном обращении представителя Организации.</w:t>
            </w:r>
          </w:p>
          <w:p w:rsidR="00FA538B" w:rsidRPr="000A4670" w:rsidRDefault="00FA538B" w:rsidP="00577DBB">
            <w:pPr>
              <w:ind w:firstLine="318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>Устные консультации по телефону: (815-2) 486-151.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0A4670" w:rsidRDefault="00FA538B" w:rsidP="00A569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4670">
              <w:rPr>
                <w:bCs/>
                <w:sz w:val="22"/>
                <w:szCs w:val="22"/>
              </w:rPr>
              <w:t>Срок, в течение которого победитель конкурса должен подписать договор о предоставлении субсидии</w:t>
            </w:r>
          </w:p>
        </w:tc>
        <w:tc>
          <w:tcPr>
            <w:tcW w:w="11907" w:type="dxa"/>
            <w:shd w:val="clear" w:color="auto" w:fill="auto"/>
          </w:tcPr>
          <w:p w:rsidR="00FA538B" w:rsidRPr="000A4670" w:rsidRDefault="00FA538B" w:rsidP="00EC5D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 xml:space="preserve">Предоставление организации субсидии из областного бюджета осуществляется на основании соглашения, заключаемого в соответствии с типовой формой, установленной Министерством финансов Мурманской области. </w:t>
            </w:r>
          </w:p>
          <w:p w:rsidR="005865DF" w:rsidRPr="000A4670" w:rsidRDefault="00FA538B" w:rsidP="005865DF">
            <w:pPr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>Соглашение о предоставлении субсидии заключается не позднее 30 рабочих дней со дня официального опубликования результатов конкурса на едином портале</w:t>
            </w:r>
            <w:r w:rsidR="00D24D20" w:rsidRPr="000A4670">
              <w:rPr>
                <w:sz w:val="22"/>
                <w:szCs w:val="22"/>
              </w:rPr>
              <w:t xml:space="preserve"> </w:t>
            </w:r>
            <w:r w:rsidR="00D24D20" w:rsidRPr="000A4670">
              <w:rPr>
                <w:bCs/>
                <w:sz w:val="22"/>
                <w:szCs w:val="22"/>
              </w:rPr>
              <w:t>(при наличии технической возможности).</w:t>
            </w:r>
            <w:r w:rsidR="005865DF" w:rsidRPr="000A4670">
              <w:rPr>
                <w:sz w:val="22"/>
                <w:szCs w:val="22"/>
              </w:rPr>
              <w:t xml:space="preserve"> </w:t>
            </w:r>
          </w:p>
          <w:p w:rsidR="00FA538B" w:rsidRPr="000A4670" w:rsidRDefault="00FA538B" w:rsidP="005865DF">
            <w:pPr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0A4670" w:rsidRDefault="00FA538B" w:rsidP="00A569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4670">
              <w:rPr>
                <w:bCs/>
                <w:sz w:val="22"/>
                <w:szCs w:val="22"/>
              </w:rPr>
              <w:t xml:space="preserve">Условия признания победителя конкурсного отбора, </w:t>
            </w:r>
            <w:proofErr w:type="gramStart"/>
            <w:r w:rsidRPr="000A4670">
              <w:rPr>
                <w:bCs/>
                <w:sz w:val="22"/>
                <w:szCs w:val="22"/>
              </w:rPr>
              <w:t>уклонившимся</w:t>
            </w:r>
            <w:proofErr w:type="gramEnd"/>
            <w:r w:rsidRPr="000A4670">
              <w:rPr>
                <w:bCs/>
                <w:sz w:val="22"/>
                <w:szCs w:val="22"/>
              </w:rPr>
              <w:t xml:space="preserve"> от заключения договора</w:t>
            </w:r>
          </w:p>
        </w:tc>
        <w:tc>
          <w:tcPr>
            <w:tcW w:w="11907" w:type="dxa"/>
            <w:shd w:val="clear" w:color="auto" w:fill="auto"/>
          </w:tcPr>
          <w:p w:rsidR="00FA538B" w:rsidRPr="000A4670" w:rsidRDefault="00FA538B" w:rsidP="005E6D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4670">
              <w:rPr>
                <w:bCs/>
                <w:sz w:val="22"/>
                <w:szCs w:val="22"/>
              </w:rPr>
              <w:t>Если в течение установленного срока соглашение не заключено по вине Организации, то Организация теряет право на получение субсидии, а соглашение заключается с участником конкурса, занимающим второе место в рейтинге по итогам оценки конкурсных заявок.</w:t>
            </w:r>
          </w:p>
        </w:tc>
      </w:tr>
      <w:tr w:rsidR="00FA538B" w:rsidRPr="000D5A73" w:rsidTr="00854E07">
        <w:tc>
          <w:tcPr>
            <w:tcW w:w="3544" w:type="dxa"/>
            <w:shd w:val="clear" w:color="auto" w:fill="auto"/>
          </w:tcPr>
          <w:p w:rsidR="00FA538B" w:rsidRPr="000A4670" w:rsidRDefault="00FA538B" w:rsidP="0073684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A4670">
              <w:rPr>
                <w:bCs/>
                <w:sz w:val="22"/>
                <w:szCs w:val="22"/>
              </w:rPr>
              <w:t>Даты размещения результатов конкурсного отбора на едином портале (при наличии технической возможности), а также на официальном сайте Министерства здравоохранения Мурманской области в информационно-телекоммуникационной сети Интернет</w:t>
            </w:r>
          </w:p>
        </w:tc>
        <w:tc>
          <w:tcPr>
            <w:tcW w:w="11907" w:type="dxa"/>
            <w:shd w:val="clear" w:color="auto" w:fill="auto"/>
          </w:tcPr>
          <w:p w:rsidR="00FA538B" w:rsidRPr="000A4670" w:rsidRDefault="00D24D20" w:rsidP="00901F8A">
            <w:pPr>
              <w:rPr>
                <w:sz w:val="22"/>
                <w:szCs w:val="22"/>
              </w:rPr>
            </w:pPr>
            <w:r w:rsidRPr="000A4670">
              <w:rPr>
                <w:sz w:val="22"/>
                <w:szCs w:val="22"/>
              </w:rPr>
              <w:t xml:space="preserve">Информация о результатах конкурса размещается на едином портале </w:t>
            </w:r>
            <w:r w:rsidR="000C5726" w:rsidRPr="000A4670">
              <w:rPr>
                <w:sz w:val="22"/>
                <w:szCs w:val="22"/>
              </w:rPr>
              <w:t xml:space="preserve">(при технической возможности) и на </w:t>
            </w:r>
            <w:r w:rsidRPr="000A4670">
              <w:rPr>
                <w:sz w:val="22"/>
                <w:szCs w:val="22"/>
              </w:rPr>
              <w:t xml:space="preserve">официальном сайте Министерства </w:t>
            </w:r>
            <w:r w:rsidR="000C5726" w:rsidRPr="000A4670">
              <w:rPr>
                <w:sz w:val="22"/>
                <w:szCs w:val="22"/>
              </w:rPr>
              <w:t xml:space="preserve">здравоохранения Мурманской области  </w:t>
            </w:r>
            <w:r w:rsidRPr="000A4670">
              <w:rPr>
                <w:sz w:val="22"/>
                <w:szCs w:val="22"/>
              </w:rPr>
              <w:t>в информационно-телекоммуникационной сети Интернет в срок не позднее третьего рабочего дня, следующего за днем определения победителя конкурса</w:t>
            </w:r>
            <w:r w:rsidR="005E6D9E" w:rsidRPr="000A4670">
              <w:rPr>
                <w:sz w:val="22"/>
                <w:szCs w:val="22"/>
              </w:rPr>
              <w:t xml:space="preserve"> </w:t>
            </w:r>
            <w:r w:rsidR="005E6D9E" w:rsidRPr="009B2BBF">
              <w:rPr>
                <w:sz w:val="22"/>
                <w:szCs w:val="22"/>
              </w:rPr>
              <w:t xml:space="preserve">– </w:t>
            </w:r>
            <w:r w:rsidR="005E6D9E" w:rsidRPr="009B2BBF">
              <w:rPr>
                <w:b/>
                <w:sz w:val="22"/>
                <w:szCs w:val="22"/>
              </w:rPr>
              <w:t xml:space="preserve">не позднее </w:t>
            </w:r>
            <w:r w:rsidR="00901F8A">
              <w:rPr>
                <w:b/>
                <w:sz w:val="22"/>
                <w:szCs w:val="22"/>
              </w:rPr>
              <w:t>10</w:t>
            </w:r>
            <w:r w:rsidR="005E6D9E" w:rsidRPr="009B2BBF">
              <w:rPr>
                <w:b/>
                <w:sz w:val="22"/>
                <w:szCs w:val="22"/>
              </w:rPr>
              <w:t>.0</w:t>
            </w:r>
            <w:r w:rsidR="00901F8A">
              <w:rPr>
                <w:b/>
                <w:sz w:val="22"/>
                <w:szCs w:val="22"/>
              </w:rPr>
              <w:t>5</w:t>
            </w:r>
            <w:r w:rsidR="005E6D9E" w:rsidRPr="009B2BBF">
              <w:rPr>
                <w:b/>
                <w:sz w:val="22"/>
                <w:szCs w:val="22"/>
              </w:rPr>
              <w:t>.202</w:t>
            </w:r>
            <w:r w:rsidR="009B2BBF" w:rsidRPr="009B2BBF">
              <w:rPr>
                <w:b/>
                <w:sz w:val="22"/>
                <w:szCs w:val="22"/>
              </w:rPr>
              <w:t>2</w:t>
            </w:r>
            <w:r w:rsidR="005E6D9E" w:rsidRPr="009B2BBF">
              <w:rPr>
                <w:b/>
                <w:sz w:val="22"/>
                <w:szCs w:val="22"/>
              </w:rPr>
              <w:t>.</w:t>
            </w:r>
          </w:p>
        </w:tc>
      </w:tr>
    </w:tbl>
    <w:p w:rsidR="00101CC5" w:rsidRDefault="00101CC5" w:rsidP="00DE5A06">
      <w:pPr>
        <w:jc w:val="center"/>
      </w:pPr>
    </w:p>
    <w:p w:rsidR="003D4FB0" w:rsidRPr="00074511" w:rsidRDefault="003D4FB0" w:rsidP="00DE5A06">
      <w:pPr>
        <w:jc w:val="center"/>
      </w:pPr>
      <w:r w:rsidRPr="00074511">
        <w:t>________________</w:t>
      </w:r>
    </w:p>
    <w:sectPr w:rsidR="003D4FB0" w:rsidRPr="00074511" w:rsidSect="00DE5A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EB7" w:rsidRDefault="001F2EB7">
      <w:r>
        <w:separator/>
      </w:r>
    </w:p>
  </w:endnote>
  <w:endnote w:type="continuationSeparator" w:id="0">
    <w:p w:rsidR="001F2EB7" w:rsidRDefault="001F2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EB7" w:rsidRDefault="001F2EB7">
      <w:r>
        <w:separator/>
      </w:r>
    </w:p>
  </w:footnote>
  <w:footnote w:type="continuationSeparator" w:id="0">
    <w:p w:rsidR="001F2EB7" w:rsidRDefault="001F2E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309F"/>
    <w:multiLevelType w:val="hybridMultilevel"/>
    <w:tmpl w:val="F83A90FE"/>
    <w:lvl w:ilvl="0" w:tplc="C41E2CA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213D1C"/>
    <w:multiLevelType w:val="hybridMultilevel"/>
    <w:tmpl w:val="1E981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1B5"/>
    <w:rsid w:val="00023BED"/>
    <w:rsid w:val="000308DA"/>
    <w:rsid w:val="00074511"/>
    <w:rsid w:val="00087173"/>
    <w:rsid w:val="0009325B"/>
    <w:rsid w:val="000A3A9B"/>
    <w:rsid w:val="000A4670"/>
    <w:rsid w:val="000A6976"/>
    <w:rsid w:val="000C5726"/>
    <w:rsid w:val="000D3C93"/>
    <w:rsid w:val="000D48A9"/>
    <w:rsid w:val="000D5A73"/>
    <w:rsid w:val="000D637A"/>
    <w:rsid w:val="000E6A67"/>
    <w:rsid w:val="000F6A6B"/>
    <w:rsid w:val="00101CC5"/>
    <w:rsid w:val="00104416"/>
    <w:rsid w:val="00105BD1"/>
    <w:rsid w:val="00111F89"/>
    <w:rsid w:val="001138FC"/>
    <w:rsid w:val="00114893"/>
    <w:rsid w:val="001277A8"/>
    <w:rsid w:val="00143F40"/>
    <w:rsid w:val="00145567"/>
    <w:rsid w:val="0017345C"/>
    <w:rsid w:val="0017673C"/>
    <w:rsid w:val="00191B74"/>
    <w:rsid w:val="001A4AE2"/>
    <w:rsid w:val="001B04AD"/>
    <w:rsid w:val="001B2CDA"/>
    <w:rsid w:val="001C2EF0"/>
    <w:rsid w:val="001D192B"/>
    <w:rsid w:val="001E41DD"/>
    <w:rsid w:val="001F2EB7"/>
    <w:rsid w:val="00200F3B"/>
    <w:rsid w:val="00212674"/>
    <w:rsid w:val="00213064"/>
    <w:rsid w:val="00214459"/>
    <w:rsid w:val="00225BE2"/>
    <w:rsid w:val="00231E38"/>
    <w:rsid w:val="00233CED"/>
    <w:rsid w:val="0023790E"/>
    <w:rsid w:val="002473FD"/>
    <w:rsid w:val="002709E1"/>
    <w:rsid w:val="00277F2A"/>
    <w:rsid w:val="002B5FBB"/>
    <w:rsid w:val="002C2328"/>
    <w:rsid w:val="002D4B4B"/>
    <w:rsid w:val="002D4F28"/>
    <w:rsid w:val="002D7A39"/>
    <w:rsid w:val="002E3FE7"/>
    <w:rsid w:val="00334DC4"/>
    <w:rsid w:val="00346926"/>
    <w:rsid w:val="0035180F"/>
    <w:rsid w:val="0035405D"/>
    <w:rsid w:val="00355721"/>
    <w:rsid w:val="003626C4"/>
    <w:rsid w:val="00363093"/>
    <w:rsid w:val="00365D39"/>
    <w:rsid w:val="00383C19"/>
    <w:rsid w:val="00393081"/>
    <w:rsid w:val="003B5275"/>
    <w:rsid w:val="003D4FB0"/>
    <w:rsid w:val="003E0588"/>
    <w:rsid w:val="003E2314"/>
    <w:rsid w:val="003F7390"/>
    <w:rsid w:val="003F7E86"/>
    <w:rsid w:val="00412689"/>
    <w:rsid w:val="0043299A"/>
    <w:rsid w:val="0046175B"/>
    <w:rsid w:val="004724ED"/>
    <w:rsid w:val="00497BD6"/>
    <w:rsid w:val="004A201F"/>
    <w:rsid w:val="004B2051"/>
    <w:rsid w:val="004B3F2F"/>
    <w:rsid w:val="004B49B0"/>
    <w:rsid w:val="004D2FF8"/>
    <w:rsid w:val="004E01CA"/>
    <w:rsid w:val="004E20FC"/>
    <w:rsid w:val="004E36EF"/>
    <w:rsid w:val="004E770A"/>
    <w:rsid w:val="00505ABC"/>
    <w:rsid w:val="00520A49"/>
    <w:rsid w:val="00531FE5"/>
    <w:rsid w:val="00535B15"/>
    <w:rsid w:val="00544643"/>
    <w:rsid w:val="00560FEC"/>
    <w:rsid w:val="00577975"/>
    <w:rsid w:val="00577DBB"/>
    <w:rsid w:val="005865DF"/>
    <w:rsid w:val="005A207B"/>
    <w:rsid w:val="005A225D"/>
    <w:rsid w:val="005B43DA"/>
    <w:rsid w:val="005B6BA0"/>
    <w:rsid w:val="005C1283"/>
    <w:rsid w:val="005E3996"/>
    <w:rsid w:val="005E6D9E"/>
    <w:rsid w:val="0060046C"/>
    <w:rsid w:val="006007E9"/>
    <w:rsid w:val="00620EC3"/>
    <w:rsid w:val="006275A8"/>
    <w:rsid w:val="00633488"/>
    <w:rsid w:val="006341BE"/>
    <w:rsid w:val="00644294"/>
    <w:rsid w:val="00654035"/>
    <w:rsid w:val="00664C3A"/>
    <w:rsid w:val="00664D11"/>
    <w:rsid w:val="0067746B"/>
    <w:rsid w:val="00695591"/>
    <w:rsid w:val="006C421B"/>
    <w:rsid w:val="006E2A91"/>
    <w:rsid w:val="006F46E3"/>
    <w:rsid w:val="00711A68"/>
    <w:rsid w:val="00733BCA"/>
    <w:rsid w:val="00736846"/>
    <w:rsid w:val="007634C7"/>
    <w:rsid w:val="007B0A0B"/>
    <w:rsid w:val="007B24D4"/>
    <w:rsid w:val="00807CEA"/>
    <w:rsid w:val="00811370"/>
    <w:rsid w:val="00820330"/>
    <w:rsid w:val="008260F4"/>
    <w:rsid w:val="008334BE"/>
    <w:rsid w:val="0085228B"/>
    <w:rsid w:val="00854E07"/>
    <w:rsid w:val="0086015A"/>
    <w:rsid w:val="00864142"/>
    <w:rsid w:val="00880808"/>
    <w:rsid w:val="00892284"/>
    <w:rsid w:val="00892490"/>
    <w:rsid w:val="00897917"/>
    <w:rsid w:val="008A4DEC"/>
    <w:rsid w:val="008A6CE6"/>
    <w:rsid w:val="008B2B92"/>
    <w:rsid w:val="008B59F0"/>
    <w:rsid w:val="008C178D"/>
    <w:rsid w:val="008C595E"/>
    <w:rsid w:val="008D1BDA"/>
    <w:rsid w:val="008E7D02"/>
    <w:rsid w:val="008F4FF2"/>
    <w:rsid w:val="008F5952"/>
    <w:rsid w:val="008F7CCE"/>
    <w:rsid w:val="00901F8A"/>
    <w:rsid w:val="00903A35"/>
    <w:rsid w:val="009156D4"/>
    <w:rsid w:val="009161B5"/>
    <w:rsid w:val="009207F1"/>
    <w:rsid w:val="009211B1"/>
    <w:rsid w:val="0092288D"/>
    <w:rsid w:val="00934102"/>
    <w:rsid w:val="00941008"/>
    <w:rsid w:val="0094408F"/>
    <w:rsid w:val="00962871"/>
    <w:rsid w:val="009658E0"/>
    <w:rsid w:val="00991B17"/>
    <w:rsid w:val="0099516F"/>
    <w:rsid w:val="00995FC9"/>
    <w:rsid w:val="009A15F7"/>
    <w:rsid w:val="009A1DC0"/>
    <w:rsid w:val="009B2BBF"/>
    <w:rsid w:val="009B397D"/>
    <w:rsid w:val="009C166B"/>
    <w:rsid w:val="009E709D"/>
    <w:rsid w:val="009F4987"/>
    <w:rsid w:val="00A00561"/>
    <w:rsid w:val="00A06A0D"/>
    <w:rsid w:val="00A27441"/>
    <w:rsid w:val="00A50895"/>
    <w:rsid w:val="00A50DF4"/>
    <w:rsid w:val="00A569E9"/>
    <w:rsid w:val="00A72555"/>
    <w:rsid w:val="00A732F6"/>
    <w:rsid w:val="00A75510"/>
    <w:rsid w:val="00A856E2"/>
    <w:rsid w:val="00A94F65"/>
    <w:rsid w:val="00AA0949"/>
    <w:rsid w:val="00AB2867"/>
    <w:rsid w:val="00AB6B75"/>
    <w:rsid w:val="00AF0E76"/>
    <w:rsid w:val="00B13CA3"/>
    <w:rsid w:val="00B2259B"/>
    <w:rsid w:val="00B27751"/>
    <w:rsid w:val="00B45EFF"/>
    <w:rsid w:val="00B56A9F"/>
    <w:rsid w:val="00B56E6D"/>
    <w:rsid w:val="00B610B6"/>
    <w:rsid w:val="00BA4F42"/>
    <w:rsid w:val="00BA6EFB"/>
    <w:rsid w:val="00BB2270"/>
    <w:rsid w:val="00BB321F"/>
    <w:rsid w:val="00BB69C3"/>
    <w:rsid w:val="00BC0603"/>
    <w:rsid w:val="00BE1542"/>
    <w:rsid w:val="00C2304C"/>
    <w:rsid w:val="00C3428F"/>
    <w:rsid w:val="00C362DE"/>
    <w:rsid w:val="00C474E9"/>
    <w:rsid w:val="00C52E94"/>
    <w:rsid w:val="00C813E0"/>
    <w:rsid w:val="00C81BDD"/>
    <w:rsid w:val="00C86F27"/>
    <w:rsid w:val="00C90D67"/>
    <w:rsid w:val="00C95A14"/>
    <w:rsid w:val="00CB0F8F"/>
    <w:rsid w:val="00CB18D0"/>
    <w:rsid w:val="00CB4CE1"/>
    <w:rsid w:val="00CD2273"/>
    <w:rsid w:val="00CE03B6"/>
    <w:rsid w:val="00CE39F1"/>
    <w:rsid w:val="00CE49C7"/>
    <w:rsid w:val="00D16FC5"/>
    <w:rsid w:val="00D24D20"/>
    <w:rsid w:val="00D3153B"/>
    <w:rsid w:val="00D35EC3"/>
    <w:rsid w:val="00D57304"/>
    <w:rsid w:val="00D61ECE"/>
    <w:rsid w:val="00D70E9F"/>
    <w:rsid w:val="00D74068"/>
    <w:rsid w:val="00D82D8B"/>
    <w:rsid w:val="00D84330"/>
    <w:rsid w:val="00D87906"/>
    <w:rsid w:val="00D90493"/>
    <w:rsid w:val="00D90DDA"/>
    <w:rsid w:val="00DA22E5"/>
    <w:rsid w:val="00DA7AEC"/>
    <w:rsid w:val="00DB479B"/>
    <w:rsid w:val="00DB4CEE"/>
    <w:rsid w:val="00DD1359"/>
    <w:rsid w:val="00DD6F94"/>
    <w:rsid w:val="00DE164C"/>
    <w:rsid w:val="00DE5A06"/>
    <w:rsid w:val="00E01D90"/>
    <w:rsid w:val="00E14F8B"/>
    <w:rsid w:val="00E24A3A"/>
    <w:rsid w:val="00E306F5"/>
    <w:rsid w:val="00E36D4D"/>
    <w:rsid w:val="00E407D8"/>
    <w:rsid w:val="00E54C9D"/>
    <w:rsid w:val="00E55AB8"/>
    <w:rsid w:val="00E603FE"/>
    <w:rsid w:val="00E77029"/>
    <w:rsid w:val="00E816D6"/>
    <w:rsid w:val="00E9077D"/>
    <w:rsid w:val="00EA30AC"/>
    <w:rsid w:val="00EB3E6F"/>
    <w:rsid w:val="00EC5D45"/>
    <w:rsid w:val="00ED2048"/>
    <w:rsid w:val="00ED553A"/>
    <w:rsid w:val="00EE4D90"/>
    <w:rsid w:val="00EF0899"/>
    <w:rsid w:val="00EF60B5"/>
    <w:rsid w:val="00F21950"/>
    <w:rsid w:val="00F4294E"/>
    <w:rsid w:val="00F46E7A"/>
    <w:rsid w:val="00F52CD4"/>
    <w:rsid w:val="00F53FE8"/>
    <w:rsid w:val="00F5419F"/>
    <w:rsid w:val="00F663D8"/>
    <w:rsid w:val="00F94488"/>
    <w:rsid w:val="00F977D9"/>
    <w:rsid w:val="00F97F7D"/>
    <w:rsid w:val="00FA38CB"/>
    <w:rsid w:val="00FA538B"/>
    <w:rsid w:val="00FD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1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9161B5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basedOn w:val="a"/>
    <w:rsid w:val="009156D4"/>
    <w:pPr>
      <w:spacing w:after="120"/>
    </w:pPr>
  </w:style>
  <w:style w:type="paragraph" w:styleId="a5">
    <w:name w:val="Balloon Text"/>
    <w:basedOn w:val="a"/>
    <w:semiHidden/>
    <w:rsid w:val="00EE4D9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DB479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B479B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260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260F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7B24D4"/>
    <w:pPr>
      <w:spacing w:before="100" w:beforeAutospacing="1" w:after="253"/>
    </w:pPr>
  </w:style>
  <w:style w:type="paragraph" w:customStyle="1" w:styleId="a9">
    <w:name w:val="Знак"/>
    <w:basedOn w:val="a"/>
    <w:rsid w:val="00991B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5A2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2"/>
    <w:basedOn w:val="a"/>
    <w:rsid w:val="00E9077D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DE5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link w:val="Style2"/>
    <w:uiPriority w:val="99"/>
    <w:rsid w:val="00F977D9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977D9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  <w:style w:type="character" w:styleId="ab">
    <w:name w:val="Hyperlink"/>
    <w:rsid w:val="0093410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14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44D481FDC08976BFA5BD3B91934DF10591AC21E50B0E0CEF5F33CD6A1C46769FE45F274FA08AC40365396E384D029B08869E6FAA3CDB9943ABC59G4X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53C15E5D8BDEBD2D52D0654436F7BC53085F6E873E98791DA6EB7F633BAA92403028D6DC2F9E9FE38E27765FE7G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Главная/органы исполнительной власти/ Министерства/Министерство труда и социального развития Мурманской области/ Новости</vt:lpstr>
    </vt:vector>
  </TitlesOfParts>
  <Company/>
  <LinksUpToDate>false</LinksUpToDate>
  <CharactersWithSpaces>12875</CharactersWithSpaces>
  <SharedDoc>false</SharedDoc>
  <HLinks>
    <vt:vector size="24" baseType="variant">
      <vt:variant>
        <vt:i4>7143524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consultantplus://offline/ref=A3B44D481FDC08976BFA5BD3B91934DF10591AC21E50B0E0CEF5F33CD6A1C46769FE45F274FA08AC4036529DEE84D029B08869E6FAA3CDB9943ABC59G4X1I</vt:lpwstr>
      </vt:variant>
      <vt:variant>
        <vt:lpwstr/>
      </vt:variant>
      <vt:variant>
        <vt:i4>7143521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consultantplus://offline/ref=A3B44D481FDC08976BFA5BD3B91934DF10591AC21E50B0E0CEF5F33CD6A1C46769FE45F274FA08AC40365396E384D029B08869E6FAA3CDB9943ABC59G4X1I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consultantplus://offline/ref=2953C15E5D8BDEBD2D52D0654436F7BC53085F6E873E98791DA6EB7F633BAA92403028D6DC2F9E9FE38E27765FE7G7I</vt:lpwstr>
      </vt:variant>
      <vt:variant>
        <vt:lpwstr/>
      </vt:variant>
      <vt:variant>
        <vt:i4>7536743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consultantplus://offline/ref=2953C15E5D8BDEBD2D52CE68525AA9B957060763803C902649F6ED283C6BACC71270768F9E6F8D9EE29027745D7DEDF3CD87280633B0DE86459814A6E0GEI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Главная/органы исполнительной власти/ Министерства/Министерство труда и социального развития Мурманской области/ Новости</dc:title>
  <dc:creator>ChustikovaE</dc:creator>
  <cp:lastModifiedBy>rashevskaya</cp:lastModifiedBy>
  <cp:revision>58</cp:revision>
  <cp:lastPrinted>2019-10-18T13:23:00Z</cp:lastPrinted>
  <dcterms:created xsi:type="dcterms:W3CDTF">2021-04-16T08:05:00Z</dcterms:created>
  <dcterms:modified xsi:type="dcterms:W3CDTF">2022-03-18T06:20:00Z</dcterms:modified>
</cp:coreProperties>
</file>