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9"/>
        <w:gridCol w:w="2835"/>
        <w:gridCol w:w="3366"/>
      </w:tblGrid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Style w:val="FontStyle24"/>
                <w:sz w:val="28"/>
                <w:szCs w:val="28"/>
              </w:rPr>
            </w:pPr>
            <w:r w:rsidRPr="00D642C7">
              <w:rPr>
                <w:rStyle w:val="FontStyle24"/>
                <w:sz w:val="28"/>
                <w:szCs w:val="28"/>
              </w:rPr>
              <w:tab/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Style w:val="FontStyle24"/>
                <w:sz w:val="28"/>
                <w:szCs w:val="28"/>
              </w:rPr>
            </w:pPr>
            <w:r w:rsidRPr="00D642C7">
              <w:rPr>
                <w:rStyle w:val="FontStyle24"/>
                <w:sz w:val="28"/>
                <w:szCs w:val="28"/>
              </w:rPr>
              <w:t xml:space="preserve"> 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Style w:val="FontStyle24"/>
                <w:sz w:val="28"/>
                <w:szCs w:val="28"/>
              </w:rPr>
            </w:pP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-483870</wp:posOffset>
                  </wp:positionV>
                  <wp:extent cx="291465" cy="335915"/>
                  <wp:effectExtent l="19050" t="0" r="0" b="0"/>
                  <wp:wrapSquare wrapText="bothSides"/>
                  <wp:docPr id="2" name="Рисунок 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4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ЗДРАВООХРАНЕНИЯ 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b/>
                <w:sz w:val="28"/>
                <w:szCs w:val="28"/>
              </w:rPr>
              <w:t>МУРМАНСКОЙ ОБЛАСТИ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C7" w:rsidRPr="00D642C7" w:rsidTr="002827ED">
        <w:tc>
          <w:tcPr>
            <w:tcW w:w="3369" w:type="dxa"/>
            <w:vAlign w:val="center"/>
          </w:tcPr>
          <w:p w:rsidR="00D642C7" w:rsidRPr="00D642C7" w:rsidRDefault="00D642C7" w:rsidP="007B0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3C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06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06156">
              <w:rPr>
                <w:rFonts w:ascii="Times New Roman" w:eastAsia="Times New Roman" w:hAnsi="Times New Roman" w:cs="Times New Roman"/>
                <w:sz w:val="28"/>
                <w:szCs w:val="28"/>
              </w:rPr>
              <w:t>.05.2025</w:t>
            </w:r>
            <w:r w:rsidR="001C3C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D642C7" w:rsidRPr="00D642C7" w:rsidRDefault="00D642C7" w:rsidP="00BE56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D642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C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5632">
              <w:rPr>
                <w:rFonts w:ascii="Times New Roman" w:hAnsi="Times New Roman" w:cs="Times New Roman"/>
                <w:bCs/>
                <w:sz w:val="28"/>
              </w:rPr>
              <w:t>191</w:t>
            </w:r>
            <w:r w:rsidRPr="00906156">
              <w:rPr>
                <w:rFonts w:ascii="Times New Roman" w:hAnsi="Times New Roman" w:cs="Times New Roman"/>
                <w:bCs/>
                <w:sz w:val="28"/>
              </w:rPr>
              <w:t>-ЛО</w:t>
            </w:r>
          </w:p>
        </w:tc>
      </w:tr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</w:tc>
      </w:tr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874EFA" w:rsidRDefault="00D642C7" w:rsidP="00D6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изменений в приказ </w:t>
            </w:r>
            <w:r w:rsidRPr="00874E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874E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здравоохранения Мурманской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7B06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.02.2022 № </w:t>
            </w:r>
            <w:r w:rsidR="007B06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6-ЛО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4EFA" w:rsidRPr="00D642C7" w:rsidRDefault="00874EFA" w:rsidP="00D64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EFA" w:rsidRPr="00874EFA" w:rsidRDefault="00D642C7" w:rsidP="00D6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2C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642C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642C7">
        <w:rPr>
          <w:rFonts w:ascii="Times New Roman" w:hAnsi="Times New Roman" w:cs="Times New Roman"/>
          <w:sz w:val="28"/>
          <w:szCs w:val="28"/>
        </w:rPr>
        <w:t xml:space="preserve"> с </w:t>
      </w:r>
      <w:r w:rsidR="00A629EC" w:rsidRPr="00D642C7">
        <w:rPr>
          <w:rFonts w:ascii="Times New Roman" w:hAnsi="Times New Roman" w:cs="Times New Roman"/>
          <w:sz w:val="28"/>
          <w:szCs w:val="28"/>
        </w:rPr>
        <w:t>п</w:t>
      </w:r>
      <w:r w:rsidR="005A3D05" w:rsidRPr="00D642C7">
        <w:rPr>
          <w:rFonts w:ascii="Times New Roman" w:hAnsi="Times New Roman" w:cs="Times New Roman"/>
          <w:sz w:val="28"/>
          <w:szCs w:val="28"/>
        </w:rPr>
        <w:t>остановлени</w:t>
      </w:r>
      <w:r w:rsidRPr="00D642C7">
        <w:rPr>
          <w:rFonts w:ascii="Times New Roman" w:hAnsi="Times New Roman" w:cs="Times New Roman"/>
          <w:sz w:val="28"/>
          <w:szCs w:val="28"/>
        </w:rPr>
        <w:t>ем</w:t>
      </w:r>
      <w:r w:rsidR="007C1420" w:rsidRPr="00D642C7">
        <w:rPr>
          <w:rFonts w:ascii="Times New Roman" w:hAnsi="Times New Roman" w:cs="Times New Roman"/>
          <w:sz w:val="28"/>
          <w:szCs w:val="28"/>
        </w:rPr>
        <w:t xml:space="preserve"> </w:t>
      </w:r>
      <w:r w:rsidR="00A629EC" w:rsidRPr="00D642C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47FD1" w:rsidRPr="00D642C7">
        <w:rPr>
          <w:rFonts w:ascii="Times New Roman" w:hAnsi="Times New Roman" w:cs="Times New Roman"/>
          <w:sz w:val="28"/>
          <w:szCs w:val="28"/>
        </w:rPr>
        <w:t>Российской</w:t>
      </w:r>
      <w:r w:rsidR="00C47FD1" w:rsidRPr="00C47FD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629EC" w:rsidRPr="00A629EC">
        <w:rPr>
          <w:rFonts w:ascii="Times New Roman" w:hAnsi="Times New Roman" w:cs="Times New Roman"/>
          <w:sz w:val="28"/>
          <w:szCs w:val="28"/>
        </w:rPr>
        <w:t xml:space="preserve"> от </w:t>
      </w:r>
      <w:r w:rsidR="007B06DD">
        <w:rPr>
          <w:rFonts w:ascii="Times New Roman" w:hAnsi="Times New Roman" w:cs="Times New Roman"/>
          <w:sz w:val="28"/>
          <w:szCs w:val="28"/>
        </w:rPr>
        <w:t>3</w:t>
      </w:r>
      <w:r w:rsidR="00A629EC" w:rsidRPr="00A629EC">
        <w:rPr>
          <w:rFonts w:ascii="Times New Roman" w:hAnsi="Times New Roman" w:cs="Times New Roman"/>
          <w:sz w:val="28"/>
          <w:szCs w:val="28"/>
        </w:rPr>
        <w:t>1.0</w:t>
      </w:r>
      <w:r w:rsidR="007B06DD">
        <w:rPr>
          <w:rFonts w:ascii="Times New Roman" w:hAnsi="Times New Roman" w:cs="Times New Roman"/>
          <w:sz w:val="28"/>
          <w:szCs w:val="28"/>
        </w:rPr>
        <w:t>3</w:t>
      </w:r>
      <w:r w:rsidR="00A629EC" w:rsidRPr="00A629EC">
        <w:rPr>
          <w:rFonts w:ascii="Times New Roman" w:hAnsi="Times New Roman" w:cs="Times New Roman"/>
          <w:sz w:val="28"/>
          <w:szCs w:val="28"/>
        </w:rPr>
        <w:t>.202</w:t>
      </w:r>
      <w:r w:rsidR="007B06DD">
        <w:rPr>
          <w:rFonts w:ascii="Times New Roman" w:hAnsi="Times New Roman" w:cs="Times New Roman"/>
          <w:sz w:val="28"/>
          <w:szCs w:val="28"/>
        </w:rPr>
        <w:t>2</w:t>
      </w:r>
      <w:r w:rsidR="00A629EC" w:rsidRPr="00A629EC">
        <w:rPr>
          <w:rFonts w:ascii="Times New Roman" w:hAnsi="Times New Roman" w:cs="Times New Roman"/>
          <w:sz w:val="28"/>
          <w:szCs w:val="28"/>
        </w:rPr>
        <w:t xml:space="preserve"> </w:t>
      </w:r>
      <w:r w:rsidR="00A629EC">
        <w:rPr>
          <w:rFonts w:ascii="Times New Roman" w:hAnsi="Times New Roman" w:cs="Times New Roman"/>
          <w:sz w:val="28"/>
          <w:szCs w:val="28"/>
        </w:rPr>
        <w:t>№</w:t>
      </w:r>
      <w:r w:rsidR="00A629EC" w:rsidRPr="00A629EC">
        <w:rPr>
          <w:rFonts w:ascii="Times New Roman" w:hAnsi="Times New Roman" w:cs="Times New Roman"/>
          <w:sz w:val="28"/>
          <w:szCs w:val="28"/>
        </w:rPr>
        <w:t xml:space="preserve"> </w:t>
      </w:r>
      <w:r w:rsidR="007B06DD">
        <w:rPr>
          <w:rFonts w:ascii="Times New Roman" w:hAnsi="Times New Roman" w:cs="Times New Roman"/>
          <w:sz w:val="28"/>
          <w:szCs w:val="28"/>
        </w:rPr>
        <w:t>547</w:t>
      </w:r>
      <w:r w:rsidR="00A629EC" w:rsidRPr="00A629EC">
        <w:rPr>
          <w:rFonts w:ascii="Times New Roman" w:hAnsi="Times New Roman" w:cs="Times New Roman"/>
          <w:sz w:val="28"/>
          <w:szCs w:val="28"/>
        </w:rPr>
        <w:t xml:space="preserve">2 </w:t>
      </w:r>
      <w:r w:rsidR="00A629EC">
        <w:rPr>
          <w:rFonts w:ascii="Times New Roman" w:hAnsi="Times New Roman" w:cs="Times New Roman"/>
          <w:sz w:val="28"/>
          <w:szCs w:val="28"/>
        </w:rPr>
        <w:t>«</w:t>
      </w:r>
      <w:r w:rsidR="00A629EC" w:rsidRPr="00A629EC">
        <w:rPr>
          <w:rFonts w:ascii="Times New Roman" w:hAnsi="Times New Roman" w:cs="Times New Roman"/>
          <w:sz w:val="28"/>
          <w:szCs w:val="28"/>
        </w:rPr>
        <w:t>О</w:t>
      </w:r>
      <w:r w:rsidR="007B06DD">
        <w:rPr>
          <w:rFonts w:ascii="Times New Roman" w:hAnsi="Times New Roman" w:cs="Times New Roman"/>
          <w:sz w:val="28"/>
          <w:szCs w:val="28"/>
        </w:rPr>
        <w:t>б</w:t>
      </w:r>
      <w:r w:rsidR="00A629EC" w:rsidRPr="00A629EC">
        <w:rPr>
          <w:rFonts w:ascii="Times New Roman" w:hAnsi="Times New Roman" w:cs="Times New Roman"/>
          <w:sz w:val="28"/>
          <w:szCs w:val="28"/>
        </w:rPr>
        <w:t xml:space="preserve"> </w:t>
      </w:r>
      <w:r w:rsidR="007B06DD" w:rsidRPr="007B06DD">
        <w:rPr>
          <w:rFonts w:ascii="Times New Roman" w:hAnsi="Times New Roman" w:cs="Times New Roman"/>
          <w:sz w:val="28"/>
          <w:szCs w:val="28"/>
        </w:rPr>
        <w:t xml:space="preserve">утверждении Положения о лицензировании фармацевтической </w:t>
      </w:r>
      <w:r w:rsidR="00A629EC" w:rsidRPr="00A629EC">
        <w:rPr>
          <w:rFonts w:ascii="Times New Roman" w:hAnsi="Times New Roman" w:cs="Times New Roman"/>
          <w:sz w:val="28"/>
          <w:szCs w:val="28"/>
        </w:rPr>
        <w:t>деятельности</w:t>
      </w:r>
      <w:r w:rsidR="00A629EC">
        <w:rPr>
          <w:rFonts w:ascii="Times New Roman" w:hAnsi="Times New Roman" w:cs="Times New Roman"/>
          <w:sz w:val="28"/>
          <w:szCs w:val="28"/>
        </w:rPr>
        <w:t>»</w:t>
      </w:r>
      <w:r w:rsidR="007B06DD">
        <w:rPr>
          <w:rFonts w:ascii="Times New Roman" w:hAnsi="Times New Roman" w:cs="Times New Roman"/>
          <w:sz w:val="28"/>
          <w:szCs w:val="28"/>
        </w:rPr>
        <w:t xml:space="preserve"> </w:t>
      </w:r>
      <w:r w:rsidR="00B1042F" w:rsidRPr="00D642C7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приказыва</w:t>
      </w:r>
      <w:r w:rsidR="00B1042F" w:rsidRPr="00D642C7">
        <w:rPr>
          <w:rFonts w:ascii="Times New Roman" w:eastAsia="Times New Roman" w:hAnsi="Times New Roman" w:cs="Times New Roman"/>
          <w:b/>
          <w:bCs/>
          <w:sz w:val="28"/>
          <w:szCs w:val="28"/>
        </w:rPr>
        <w:t>ю:</w:t>
      </w:r>
    </w:p>
    <w:p w:rsidR="007C1420" w:rsidRDefault="00430C20" w:rsidP="008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</w:t>
      </w:r>
      <w:r w:rsidR="007C1420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3607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1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D0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A3D05" w:rsidRPr="007C1420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Мурманской области от </w:t>
      </w:r>
      <w:r w:rsidR="007B06DD">
        <w:rPr>
          <w:rFonts w:ascii="Times New Roman" w:hAnsi="Times New Roman" w:cs="Times New Roman"/>
          <w:sz w:val="28"/>
          <w:szCs w:val="28"/>
        </w:rPr>
        <w:t>28</w:t>
      </w:r>
      <w:r w:rsidR="005A3D05" w:rsidRPr="007C1420">
        <w:rPr>
          <w:rFonts w:ascii="Times New Roman" w:hAnsi="Times New Roman" w:cs="Times New Roman"/>
          <w:sz w:val="28"/>
          <w:szCs w:val="28"/>
        </w:rPr>
        <w:t xml:space="preserve">.02.2022 № </w:t>
      </w:r>
      <w:r w:rsidR="007B06DD">
        <w:rPr>
          <w:rFonts w:ascii="Times New Roman" w:hAnsi="Times New Roman" w:cs="Times New Roman"/>
          <w:sz w:val="28"/>
          <w:szCs w:val="28"/>
        </w:rPr>
        <w:t>4</w:t>
      </w:r>
      <w:r w:rsidR="005A3D05" w:rsidRPr="007C1420">
        <w:rPr>
          <w:rFonts w:ascii="Times New Roman" w:hAnsi="Times New Roman" w:cs="Times New Roman"/>
          <w:sz w:val="28"/>
          <w:szCs w:val="28"/>
        </w:rPr>
        <w:t>6-ЛО</w:t>
      </w:r>
      <w:r w:rsidR="005A3D05">
        <w:rPr>
          <w:rFonts w:ascii="Times New Roman" w:hAnsi="Times New Roman" w:cs="Times New Roman"/>
          <w:sz w:val="28"/>
          <w:szCs w:val="28"/>
        </w:rPr>
        <w:t xml:space="preserve"> </w:t>
      </w:r>
      <w:r w:rsidR="005A3D05" w:rsidRPr="007C1420">
        <w:rPr>
          <w:rFonts w:ascii="Times New Roman" w:hAnsi="Times New Roman" w:cs="Times New Roman"/>
          <w:sz w:val="28"/>
          <w:szCs w:val="28"/>
        </w:rPr>
        <w:t>«Об утверждении форм уведомлений, используемых</w:t>
      </w:r>
      <w:r w:rsidR="005A3D05">
        <w:rPr>
          <w:rFonts w:ascii="Times New Roman" w:hAnsi="Times New Roman" w:cs="Times New Roman"/>
          <w:sz w:val="28"/>
          <w:szCs w:val="28"/>
        </w:rPr>
        <w:t xml:space="preserve"> </w:t>
      </w:r>
      <w:r w:rsidR="005A3D05" w:rsidRPr="007C1420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Мурманской области при лицензировании </w:t>
      </w:r>
      <w:r w:rsidR="007B06DD" w:rsidRPr="007B06DD">
        <w:rPr>
          <w:rFonts w:ascii="Times New Roman" w:hAnsi="Times New Roman" w:cs="Times New Roman"/>
          <w:sz w:val="28"/>
          <w:szCs w:val="28"/>
        </w:rPr>
        <w:t>фармацевтической</w:t>
      </w:r>
      <w:r w:rsidR="005A3D05" w:rsidRPr="007C1420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признав утратившими силу п</w:t>
      </w:r>
      <w:r w:rsidR="00360760">
        <w:rPr>
          <w:rFonts w:ascii="Times New Roman" w:eastAsia="Times New Roman" w:hAnsi="Times New Roman" w:cs="Times New Roman"/>
          <w:sz w:val="28"/>
          <w:szCs w:val="28"/>
        </w:rPr>
        <w:t xml:space="preserve">одпункты </w:t>
      </w:r>
      <w:r w:rsidR="00360760" w:rsidRPr="00874EFA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96F72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="00360760" w:rsidRPr="00874E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6F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2A8D">
        <w:rPr>
          <w:rFonts w:ascii="Times New Roman" w:eastAsia="Times New Roman" w:hAnsi="Times New Roman" w:cs="Times New Roman"/>
          <w:sz w:val="28"/>
          <w:szCs w:val="28"/>
        </w:rPr>
        <w:t xml:space="preserve">  и  подпункт 1.11</w:t>
      </w:r>
      <w:r w:rsidR="00096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FA" w:rsidRPr="00874EFA" w:rsidRDefault="00874EFA" w:rsidP="00874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1042F">
        <w:rPr>
          <w:rFonts w:ascii="Times New Roman" w:eastAsia="Times New Roman" w:hAnsi="Times New Roman" w:cs="Times New Roman"/>
          <w:sz w:val="28"/>
          <w:szCs w:val="28"/>
        </w:rPr>
        <w:t>Отделу административной работы (Сурков</w:t>
      </w:r>
      <w:r w:rsidR="00B1042F" w:rsidRPr="00B104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042F">
        <w:rPr>
          <w:rFonts w:ascii="Times New Roman" w:eastAsia="Times New Roman" w:hAnsi="Times New Roman" w:cs="Times New Roman"/>
          <w:sz w:val="28"/>
          <w:szCs w:val="28"/>
        </w:rPr>
        <w:t xml:space="preserve"> Н.В.) разместить</w:t>
      </w:r>
      <w:r w:rsidRPr="00874EFA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Министерства здравоохранения Мурманской области.</w:t>
      </w:r>
    </w:p>
    <w:p w:rsidR="00874EFA" w:rsidRPr="00874EFA" w:rsidRDefault="00874EFA" w:rsidP="00A4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EFA" w:rsidRDefault="00874EFA" w:rsidP="00A4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A8D" w:rsidRPr="00874EFA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A8D" w:rsidRPr="00672A8D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D">
        <w:rPr>
          <w:rFonts w:ascii="Times New Roman" w:eastAsia="Times New Roman" w:hAnsi="Times New Roman" w:cs="Times New Roman"/>
          <w:b/>
          <w:sz w:val="28"/>
          <w:szCs w:val="28"/>
        </w:rPr>
        <w:t xml:space="preserve">И.о. заместителя Губернатора </w:t>
      </w:r>
    </w:p>
    <w:p w:rsidR="00672A8D" w:rsidRPr="00672A8D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D">
        <w:rPr>
          <w:rFonts w:ascii="Times New Roman" w:eastAsia="Times New Roman" w:hAnsi="Times New Roman" w:cs="Times New Roman"/>
          <w:b/>
          <w:sz w:val="28"/>
          <w:szCs w:val="28"/>
        </w:rPr>
        <w:t>Мурманской области  –</w:t>
      </w:r>
    </w:p>
    <w:p w:rsidR="00672A8D" w:rsidRPr="00672A8D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D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министра здравоохранения </w:t>
      </w:r>
    </w:p>
    <w:p w:rsidR="00874EFA" w:rsidRPr="00874EFA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A8D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430C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9F4E1F">
        <w:rPr>
          <w:rFonts w:ascii="Times New Roman" w:hAnsi="Times New Roman"/>
          <w:b/>
          <w:sz w:val="28"/>
          <w:szCs w:val="28"/>
        </w:rPr>
        <w:t>Е.И. Сулима</w:t>
      </w:r>
    </w:p>
    <w:sectPr w:rsidR="00874EFA" w:rsidRPr="00874EFA" w:rsidSect="00D64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4EFA"/>
    <w:rsid w:val="00096F72"/>
    <w:rsid w:val="001C3C96"/>
    <w:rsid w:val="00253B8C"/>
    <w:rsid w:val="002D1252"/>
    <w:rsid w:val="002D2B64"/>
    <w:rsid w:val="00360760"/>
    <w:rsid w:val="00430C20"/>
    <w:rsid w:val="005A3D05"/>
    <w:rsid w:val="005F0361"/>
    <w:rsid w:val="006149EB"/>
    <w:rsid w:val="00672A8D"/>
    <w:rsid w:val="00723F77"/>
    <w:rsid w:val="0073479D"/>
    <w:rsid w:val="007B06DD"/>
    <w:rsid w:val="007C1420"/>
    <w:rsid w:val="00874EFA"/>
    <w:rsid w:val="00906156"/>
    <w:rsid w:val="009F163A"/>
    <w:rsid w:val="00A241E4"/>
    <w:rsid w:val="00A468F4"/>
    <w:rsid w:val="00A629EC"/>
    <w:rsid w:val="00A96F4C"/>
    <w:rsid w:val="00AA685D"/>
    <w:rsid w:val="00B1042F"/>
    <w:rsid w:val="00BE5632"/>
    <w:rsid w:val="00C47FD1"/>
    <w:rsid w:val="00CB6E4F"/>
    <w:rsid w:val="00D10D14"/>
    <w:rsid w:val="00D642C7"/>
    <w:rsid w:val="00F8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FA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D64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shepova</dc:creator>
  <cp:lastModifiedBy>shepova</cp:lastModifiedBy>
  <cp:revision>6</cp:revision>
  <cp:lastPrinted>2025-05-19T13:01:00Z</cp:lastPrinted>
  <dcterms:created xsi:type="dcterms:W3CDTF">2025-05-19T09:24:00Z</dcterms:created>
  <dcterms:modified xsi:type="dcterms:W3CDTF">2025-05-20T08:24:00Z</dcterms:modified>
</cp:coreProperties>
</file>